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1CE9" w:rsidRDefault="00E21A5F" w:rsidP="00411CE9">
      <w:pPr>
        <w:jc w:val="center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Doğal Sayılarda Basamak Değeri</w:t>
      </w:r>
    </w:p>
    <w:p w:rsidR="00411CE9" w:rsidRDefault="00411CE9" w:rsidP="00411CE9">
      <w:pPr>
        <w:jc w:val="center"/>
        <w:rPr>
          <w:b/>
        </w:rPr>
      </w:pPr>
    </w:p>
    <w:p w:rsidR="00411CE9" w:rsidRDefault="00411CE9" w:rsidP="00411CE9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1.</w:t>
      </w:r>
      <w:r>
        <w:rPr>
          <w:rFonts w:ascii="Comic Sans MS" w:hAnsi="Comic Sans MS"/>
          <w:sz w:val="22"/>
          <w:szCs w:val="22"/>
        </w:rPr>
        <w:t xml:space="preserve"> Aşağıdaki doğal sayıların basamak değerlerini yazınız.</w:t>
      </w:r>
    </w:p>
    <w:p w:rsidR="00411CE9" w:rsidRDefault="00411CE9" w:rsidP="00411CE9">
      <w:pPr>
        <w:rPr>
          <w:b/>
        </w:rPr>
      </w:pPr>
    </w:p>
    <w:p w:rsidR="00411CE9" w:rsidRDefault="004D50F3" w:rsidP="00411CE9">
      <w:pPr>
        <w:rPr>
          <w:b/>
          <w:sz w:val="32"/>
          <w:szCs w:val="32"/>
        </w:rPr>
      </w:pPr>
      <w:r w:rsidRPr="004D50F3">
        <w:pict>
          <v:group id="_x0000_s1026" style="position:absolute;margin-left:6pt;margin-top:16.2pt;width:42pt;height:45pt;z-index:251652096" coordorigin="687,2056" coordsize="840,900">
            <v:line id="_x0000_s1027" style="position:absolute" from="1167,2056" to="1167,2236" strokecolor="blue" strokeweight="1pt"/>
            <v:line id="_x0000_s1028" style="position:absolute" from="1167,2236" to="1527,2236" strokecolor="blue" strokeweight="1pt">
              <v:stroke endarrow="open" endarrowlength="long"/>
            </v:line>
            <v:line id="_x0000_s1029" style="position:absolute" from="927,2056" to="927,2596" strokecolor="blue" strokeweight="1pt"/>
            <v:line id="_x0000_s1030" style="position:absolute" from="924,2596" to="1524,2596" strokecolor="blue" strokeweight="1pt">
              <v:stroke endarrow="open" endarrowlength="long"/>
            </v:line>
            <v:line id="_x0000_s1031" style="position:absolute" from="687,2056" to="687,2956" strokecolor="blue" strokeweight="1pt"/>
            <v:line id="_x0000_s1032" style="position:absolute" from="687,2956" to="1527,2956" strokecolor="blue" strokeweight="1pt">
              <v:stroke endarrow="open" endarrowlength="long"/>
            </v:line>
          </v:group>
        </w:pict>
      </w:r>
      <w:r w:rsidR="00411CE9">
        <w:rPr>
          <w:b/>
          <w:sz w:val="32"/>
          <w:szCs w:val="32"/>
        </w:rPr>
        <w:t>3 5 6</w:t>
      </w:r>
      <w:r w:rsidR="00411CE9">
        <w:rPr>
          <w:b/>
          <w:sz w:val="32"/>
          <w:szCs w:val="32"/>
        </w:rPr>
        <w:tab/>
      </w:r>
      <w:r w:rsidR="00411CE9">
        <w:rPr>
          <w:b/>
          <w:sz w:val="32"/>
          <w:szCs w:val="32"/>
        </w:rPr>
        <w:tab/>
      </w:r>
      <w:r w:rsidR="00411CE9">
        <w:rPr>
          <w:b/>
          <w:sz w:val="32"/>
          <w:szCs w:val="32"/>
        </w:rPr>
        <w:tab/>
      </w:r>
      <w:r w:rsidR="00411CE9">
        <w:rPr>
          <w:b/>
          <w:sz w:val="32"/>
          <w:szCs w:val="32"/>
        </w:rPr>
        <w:tab/>
      </w:r>
      <w:r w:rsidR="00411CE9">
        <w:rPr>
          <w:b/>
          <w:sz w:val="32"/>
          <w:szCs w:val="32"/>
        </w:rPr>
        <w:tab/>
        <w:t>8 0 6</w:t>
      </w:r>
      <w:r w:rsidR="00411CE9">
        <w:rPr>
          <w:b/>
          <w:sz w:val="32"/>
          <w:szCs w:val="32"/>
        </w:rPr>
        <w:tab/>
      </w:r>
      <w:r w:rsidR="00411CE9">
        <w:rPr>
          <w:b/>
          <w:sz w:val="32"/>
          <w:szCs w:val="32"/>
        </w:rPr>
        <w:tab/>
      </w:r>
      <w:r w:rsidR="00411CE9">
        <w:rPr>
          <w:b/>
          <w:sz w:val="32"/>
          <w:szCs w:val="32"/>
        </w:rPr>
        <w:tab/>
      </w:r>
      <w:r w:rsidR="00411CE9">
        <w:rPr>
          <w:b/>
          <w:sz w:val="32"/>
          <w:szCs w:val="32"/>
        </w:rPr>
        <w:tab/>
      </w:r>
      <w:r w:rsidR="00411CE9">
        <w:rPr>
          <w:b/>
          <w:sz w:val="32"/>
          <w:szCs w:val="32"/>
        </w:rPr>
        <w:tab/>
        <w:t>7 4 0</w:t>
      </w:r>
    </w:p>
    <w:p w:rsidR="00411CE9" w:rsidRDefault="004D50F3" w:rsidP="00411CE9">
      <w:pPr>
        <w:rPr>
          <w:b/>
        </w:rPr>
      </w:pPr>
      <w:r w:rsidRPr="004D50F3">
        <w:pict>
          <v:group id="_x0000_s1089" style="position:absolute;margin-left:355.15pt;margin-top:1.75pt;width:42pt;height:45pt;z-index:251653120" coordorigin="687,2056" coordsize="840,900">
            <v:line id="_x0000_s1090" style="position:absolute" from="1167,2056" to="1167,2236" strokecolor="blue" strokeweight="1pt"/>
            <v:line id="_x0000_s1091" style="position:absolute" from="1167,2236" to="1527,2236" strokecolor="blue" strokeweight="1pt">
              <v:stroke endarrow="open" endarrowlength="long"/>
            </v:line>
            <v:line id="_x0000_s1092" style="position:absolute" from="927,2056" to="927,2596" strokecolor="blue" strokeweight="1pt"/>
            <v:line id="_x0000_s1093" style="position:absolute" from="924,2596" to="1524,2596" strokecolor="blue" strokeweight="1pt">
              <v:stroke endarrow="open" endarrowlength="long"/>
            </v:line>
            <v:line id="_x0000_s1094" style="position:absolute" from="687,2056" to="687,2956" strokecolor="blue" strokeweight="1pt"/>
            <v:line id="_x0000_s1095" style="position:absolute" from="687,2956" to="1527,2956" strokecolor="blue" strokeweight="1pt">
              <v:stroke endarrow="open" endarrowlength="long"/>
            </v:line>
          </v:group>
        </w:pict>
      </w:r>
      <w:r w:rsidRPr="004D50F3">
        <w:pict>
          <v:group id="_x0000_s1082" style="position:absolute;margin-left:180pt;margin-top:1.75pt;width:42pt;height:45pt;z-index:251654144" coordorigin="687,2056" coordsize="840,900">
            <v:line id="_x0000_s1083" style="position:absolute" from="1167,2056" to="1167,2236" strokecolor="blue" strokeweight="1pt"/>
            <v:line id="_x0000_s1084" style="position:absolute" from="1167,2236" to="1527,2236" strokecolor="blue" strokeweight="1pt">
              <v:stroke endarrow="open" endarrowlength="long"/>
            </v:line>
            <v:line id="_x0000_s1085" style="position:absolute" from="927,2056" to="927,2596" strokecolor="blue" strokeweight="1pt"/>
            <v:line id="_x0000_s1086" style="position:absolute" from="924,2596" to="1524,2596" strokecolor="blue" strokeweight="1pt">
              <v:stroke endarrow="open" endarrowlength="long"/>
            </v:line>
            <v:line id="_x0000_s1087" style="position:absolute" from="687,2056" to="687,2956" strokecolor="blue" strokeweight="1pt"/>
            <v:line id="_x0000_s1088" style="position:absolute" from="687,2956" to="1527,2956" strokecolor="blue" strokeweight="1pt">
              <v:stroke endarrow="open" endarrowlength="long"/>
            </v:line>
          </v:group>
        </w:pict>
      </w:r>
      <w:r w:rsidR="00411CE9">
        <w:rPr>
          <w:b/>
        </w:rPr>
        <w:t xml:space="preserve">                 ..6 x 1 = </w:t>
      </w:r>
      <w:r w:rsidR="00411CE9">
        <w:rPr>
          <w:b/>
          <w:sz w:val="28"/>
          <w:szCs w:val="28"/>
        </w:rPr>
        <w:t>6</w:t>
      </w:r>
      <w:r w:rsidR="00411CE9">
        <w:rPr>
          <w:b/>
        </w:rPr>
        <w:t xml:space="preserve">                                          ……………..…..                                 ………………………..</w:t>
      </w:r>
    </w:p>
    <w:p w:rsidR="00411CE9" w:rsidRDefault="00411CE9" w:rsidP="00411CE9">
      <w:r>
        <w:t xml:space="preserve">                 ..</w:t>
      </w:r>
      <w:r>
        <w:rPr>
          <w:sz w:val="28"/>
          <w:szCs w:val="28"/>
        </w:rPr>
        <w:t>5 x 10 = 50</w:t>
      </w:r>
      <w:r>
        <w:t xml:space="preserve">                                   …………………                                ………………………..</w:t>
      </w:r>
    </w:p>
    <w:p w:rsidR="00411CE9" w:rsidRDefault="00411CE9" w:rsidP="00411CE9">
      <w:r>
        <w:t xml:space="preserve">                 ..</w:t>
      </w:r>
      <w:r>
        <w:rPr>
          <w:sz w:val="28"/>
          <w:szCs w:val="28"/>
        </w:rPr>
        <w:t>3 x 100 =</w:t>
      </w:r>
      <w:r>
        <w:t xml:space="preserve"> </w:t>
      </w:r>
      <w:r>
        <w:rPr>
          <w:sz w:val="28"/>
          <w:szCs w:val="28"/>
        </w:rPr>
        <w:t>300</w:t>
      </w:r>
      <w:r>
        <w:t xml:space="preserve">                              …………….…..                                 ……………………….</w:t>
      </w:r>
    </w:p>
    <w:p w:rsidR="00411CE9" w:rsidRDefault="00411CE9" w:rsidP="00411CE9"/>
    <w:p w:rsidR="00411CE9" w:rsidRDefault="00411CE9" w:rsidP="00411CE9"/>
    <w:p w:rsidR="00411CE9" w:rsidRDefault="00411CE9" w:rsidP="00411CE9">
      <w:pPr>
        <w:rPr>
          <w:sz w:val="32"/>
          <w:szCs w:val="32"/>
        </w:rPr>
      </w:pPr>
      <w:r>
        <w:rPr>
          <w:sz w:val="32"/>
          <w:szCs w:val="32"/>
        </w:rPr>
        <w:t xml:space="preserve">9 0 </w:t>
      </w:r>
      <w:proofErr w:type="spellStart"/>
      <w:r>
        <w:rPr>
          <w:sz w:val="32"/>
          <w:szCs w:val="32"/>
        </w:rPr>
        <w:t>0</w:t>
      </w:r>
      <w:proofErr w:type="spellEnd"/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3 8 3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6 1 8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</w:p>
    <w:p w:rsidR="00411CE9" w:rsidRDefault="004D50F3" w:rsidP="00411CE9">
      <w:pPr>
        <w:rPr>
          <w:sz w:val="32"/>
          <w:szCs w:val="32"/>
        </w:rPr>
      </w:pPr>
      <w:r w:rsidRPr="004D50F3">
        <w:pict>
          <v:group id="_x0000_s1103" style="position:absolute;margin-left:358.5pt;margin-top:2.25pt;width:42pt;height:45pt;z-index:251655168" coordorigin="687,2056" coordsize="840,900">
            <v:line id="_x0000_s1104" style="position:absolute" from="1167,2056" to="1167,2236" strokecolor="blue" strokeweight="1pt"/>
            <v:line id="_x0000_s1105" style="position:absolute" from="1167,2236" to="1527,2236" strokecolor="blue" strokeweight="1pt">
              <v:stroke endarrow="open" endarrowlength="long"/>
            </v:line>
            <v:line id="_x0000_s1106" style="position:absolute" from="927,2056" to="927,2596" strokecolor="blue" strokeweight="1pt"/>
            <v:line id="_x0000_s1107" style="position:absolute" from="924,2596" to="1524,2596" strokecolor="blue" strokeweight="1pt">
              <v:stroke endarrow="open" endarrowlength="long"/>
            </v:line>
            <v:line id="_x0000_s1108" style="position:absolute" from="687,2056" to="687,2956" strokecolor="blue" strokeweight="1pt"/>
            <v:line id="_x0000_s1109" style="position:absolute" from="687,2956" to="1527,2956" strokecolor="blue" strokeweight="1pt">
              <v:stroke endarrow="open" endarrowlength="long"/>
            </v:line>
          </v:group>
        </w:pict>
      </w:r>
      <w:r w:rsidRPr="004D50F3">
        <w:pict>
          <v:group id="_x0000_s1096" style="position:absolute;margin-left:180pt;margin-top:2.25pt;width:42pt;height:45pt;z-index:251656192" coordorigin="687,2056" coordsize="840,900">
            <v:line id="_x0000_s1097" style="position:absolute" from="1167,2056" to="1167,2236" strokecolor="blue" strokeweight="1pt"/>
            <v:line id="_x0000_s1098" style="position:absolute" from="1167,2236" to="1527,2236" strokecolor="blue" strokeweight="1pt">
              <v:stroke endarrow="open" endarrowlength="long"/>
            </v:line>
            <v:line id="_x0000_s1099" style="position:absolute" from="927,2056" to="927,2596" strokecolor="blue" strokeweight="1pt"/>
            <v:line id="_x0000_s1100" style="position:absolute" from="924,2596" to="1524,2596" strokecolor="blue" strokeweight="1pt">
              <v:stroke endarrow="open" endarrowlength="long"/>
            </v:line>
            <v:line id="_x0000_s1101" style="position:absolute" from="687,2056" to="687,2956" strokecolor="blue" strokeweight="1pt"/>
            <v:line id="_x0000_s1102" style="position:absolute" from="687,2956" to="1527,2956" strokecolor="blue" strokeweight="1pt">
              <v:stroke endarrow="open" endarrowlength="long"/>
            </v:line>
          </v:group>
        </w:pict>
      </w:r>
      <w:r w:rsidRPr="004D50F3">
        <w:pict>
          <v:group id="_x0000_s1075" style="position:absolute;margin-left:2.65pt;margin-top:2.25pt;width:42pt;height:45pt;z-index:251657216" coordorigin="687,2056" coordsize="840,900">
            <v:line id="_x0000_s1076" style="position:absolute" from="1167,2056" to="1167,2236" strokecolor="blue" strokeweight="1pt"/>
            <v:line id="_x0000_s1077" style="position:absolute" from="1167,2236" to="1527,2236" strokecolor="blue" strokeweight="1pt">
              <v:stroke endarrow="open" endarrowlength="long"/>
            </v:line>
            <v:line id="_x0000_s1078" style="position:absolute" from="927,2056" to="927,2596" strokecolor="blue" strokeweight="1pt"/>
            <v:line id="_x0000_s1079" style="position:absolute" from="924,2596" to="1524,2596" strokecolor="blue" strokeweight="1pt">
              <v:stroke endarrow="open" endarrowlength="long"/>
            </v:line>
            <v:line id="_x0000_s1080" style="position:absolute" from="687,2056" to="687,2956" strokecolor="blue" strokeweight="1pt"/>
            <v:line id="_x0000_s1081" style="position:absolute" from="687,2956" to="1527,2956" strokecolor="blue" strokeweight="1pt">
              <v:stroke endarrow="open" endarrowlength="long"/>
            </v:line>
          </v:group>
        </w:pict>
      </w:r>
      <w:r w:rsidR="00411CE9">
        <w:rPr>
          <w:sz w:val="32"/>
          <w:szCs w:val="32"/>
        </w:rPr>
        <w:t xml:space="preserve">            </w:t>
      </w:r>
      <w:r w:rsidR="00411CE9">
        <w:t>………………….….</w:t>
      </w:r>
      <w:r w:rsidR="00411CE9">
        <w:rPr>
          <w:sz w:val="32"/>
          <w:szCs w:val="32"/>
        </w:rPr>
        <w:t xml:space="preserve">                  </w:t>
      </w:r>
      <w:r w:rsidR="00411CE9">
        <w:t xml:space="preserve">………………..……… </w:t>
      </w:r>
      <w:r w:rsidR="00411CE9">
        <w:tab/>
      </w:r>
      <w:r w:rsidR="00411CE9">
        <w:tab/>
        <w:t xml:space="preserve">     ………………..………</w:t>
      </w:r>
    </w:p>
    <w:p w:rsidR="00411CE9" w:rsidRDefault="00411CE9" w:rsidP="00411CE9">
      <w:pPr>
        <w:rPr>
          <w:sz w:val="32"/>
          <w:szCs w:val="32"/>
        </w:rPr>
      </w:pPr>
      <w:r>
        <w:rPr>
          <w:sz w:val="32"/>
          <w:szCs w:val="32"/>
        </w:rPr>
        <w:t xml:space="preserve">            </w:t>
      </w:r>
      <w:r>
        <w:t>………………….….</w:t>
      </w:r>
      <w:r>
        <w:rPr>
          <w:sz w:val="32"/>
          <w:szCs w:val="32"/>
        </w:rPr>
        <w:t xml:space="preserve">                   </w:t>
      </w:r>
      <w:r>
        <w:t>……………………….                      ………………..………</w:t>
      </w:r>
    </w:p>
    <w:p w:rsidR="00411CE9" w:rsidRDefault="00411CE9" w:rsidP="00411CE9">
      <w:r>
        <w:rPr>
          <w:sz w:val="32"/>
          <w:szCs w:val="32"/>
        </w:rPr>
        <w:t xml:space="preserve">            </w:t>
      </w:r>
      <w:r>
        <w:t>………………….….</w:t>
      </w:r>
      <w:r>
        <w:rPr>
          <w:sz w:val="32"/>
          <w:szCs w:val="32"/>
        </w:rPr>
        <w:t xml:space="preserve">                   </w:t>
      </w:r>
      <w:r>
        <w:t>……………………….                      ………………..………</w:t>
      </w:r>
    </w:p>
    <w:p w:rsidR="00411CE9" w:rsidRDefault="00411CE9" w:rsidP="00411CE9"/>
    <w:p w:rsidR="00411CE9" w:rsidRDefault="00411CE9" w:rsidP="00411CE9">
      <w:pPr>
        <w:rPr>
          <w:i/>
          <w:sz w:val="28"/>
          <w:szCs w:val="28"/>
        </w:rPr>
      </w:pPr>
    </w:p>
    <w:p w:rsidR="00411CE9" w:rsidRDefault="00411CE9" w:rsidP="00411CE9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2.</w:t>
      </w:r>
      <w:r>
        <w:rPr>
          <w:rFonts w:ascii="Comic Sans MS" w:hAnsi="Comic Sans MS"/>
          <w:sz w:val="22"/>
          <w:szCs w:val="22"/>
        </w:rPr>
        <w:t xml:space="preserve"> Aşağıda basamak değerleri verilen doğal sayıları yazınız. </w:t>
      </w:r>
    </w:p>
    <w:p w:rsidR="00411CE9" w:rsidRDefault="00411CE9" w:rsidP="00411CE9">
      <w:pPr>
        <w:rPr>
          <w:i/>
          <w:sz w:val="28"/>
          <w:szCs w:val="28"/>
        </w:rPr>
      </w:pPr>
    </w:p>
    <w:p w:rsidR="00411CE9" w:rsidRDefault="004D50F3" w:rsidP="00411CE9">
      <w:pPr>
        <w:rPr>
          <w:sz w:val="32"/>
          <w:szCs w:val="32"/>
        </w:rPr>
      </w:pPr>
      <w:r w:rsidRPr="004D50F3">
        <w:pict>
          <v:group id="_x0000_s1054" style="position:absolute;margin-left:355.15pt;margin-top:16.15pt;width:42pt;height:45pt;z-index:251658240" coordorigin="4167,6308" coordsize="840,900">
            <v:line id="_x0000_s1055" style="position:absolute" from="4647,6411" to="4647,6591" strokecolor="blue" strokeweight="1pt"/>
            <v:line id="_x0000_s1056" style="position:absolute" from="4407,6411" to="4407,6951" strokecolor="blue" strokeweight="1pt"/>
            <v:line id="_x0000_s1057" style="position:absolute" from="4647,6591" to="5007,6591" strokecolor="blue" strokeweight="1pt">
              <v:stroke endarrow="open" endarrowlength="long"/>
            </v:line>
            <v:line id="_x0000_s1058" style="position:absolute" from="4407,6950" to="5007,6950" strokecolor="blue" strokeweight="1pt">
              <v:stroke endarrow="open" endarrowlength="long"/>
            </v:line>
            <v:line id="_x0000_s1059" style="position:absolute" from="4167,7207" to="5007,7207" strokecolor="blue" strokeweight="1pt">
              <v:stroke endarrow="open" endarrowlength="long"/>
            </v:line>
            <v:line id="_x0000_s1060" style="position:absolute" from="4167,6308" to="4167,7208" strokecolor="blue" strokeweight="1pt"/>
          </v:group>
        </w:pict>
      </w:r>
      <w:r w:rsidRPr="004D50F3">
        <w:pict>
          <v:group id="_x0000_s1040" style="position:absolute;margin-left:6pt;margin-top:16.15pt;width:42pt;height:45pt;z-index:251659264" coordorigin="4167,6308" coordsize="840,900">
            <v:line id="_x0000_s1041" style="position:absolute" from="4647,6411" to="4647,6591" strokecolor="blue" strokeweight="1pt"/>
            <v:line id="_x0000_s1042" style="position:absolute" from="4407,6411" to="4407,6951" strokecolor="blue" strokeweight="1pt"/>
            <v:line id="_x0000_s1043" style="position:absolute" from="4647,6591" to="5007,6591" strokecolor="blue" strokeweight="1pt">
              <v:stroke endarrow="open" endarrowlength="long"/>
            </v:line>
            <v:line id="_x0000_s1044" style="position:absolute" from="4407,6950" to="5007,6950" strokecolor="blue" strokeweight="1pt">
              <v:stroke endarrow="open" endarrowlength="long"/>
            </v:line>
            <v:line id="_x0000_s1045" style="position:absolute" from="4167,7207" to="5007,7207" strokecolor="blue" strokeweight="1pt">
              <v:stroke endarrow="open" endarrowlength="long"/>
            </v:line>
            <v:line id="_x0000_s1046" style="position:absolute" from="4167,6308" to="4167,7208" strokecolor="blue" strokeweight="1pt"/>
          </v:group>
        </w:pict>
      </w:r>
      <w:r w:rsidRPr="004D50F3">
        <w:pict>
          <v:group id="_x0000_s1033" style="position:absolute;margin-left:180pt;margin-top:15.05pt;width:42pt;height:45pt;z-index:251660288" coordorigin="4167,6308" coordsize="840,900">
            <v:line id="_x0000_s1034" style="position:absolute" from="4647,6411" to="4647,6591" strokecolor="blue" strokeweight="1pt"/>
            <v:line id="_x0000_s1035" style="position:absolute" from="4407,6411" to="4407,6951" strokecolor="blue" strokeweight="1pt"/>
            <v:line id="_x0000_s1036" style="position:absolute" from="4647,6591" to="5007,6591" strokecolor="blue" strokeweight="1pt">
              <v:stroke endarrow="open" endarrowlength="long"/>
            </v:line>
            <v:line id="_x0000_s1037" style="position:absolute" from="4407,6950" to="5007,6950" strokecolor="blue" strokeweight="1pt">
              <v:stroke endarrow="open" endarrowlength="long"/>
            </v:line>
            <v:line id="_x0000_s1038" style="position:absolute" from="4167,7207" to="5007,7207" strokecolor="blue" strokeweight="1pt">
              <v:stroke endarrow="open" endarrowlength="long"/>
            </v:line>
            <v:line id="_x0000_s1039" style="position:absolute" from="4167,6308" to="4167,7208" strokecolor="blue" strokeweight="1pt"/>
          </v:group>
        </w:pict>
      </w:r>
      <w:r w:rsidR="00411CE9">
        <w:rPr>
          <w:sz w:val="32"/>
          <w:szCs w:val="32"/>
        </w:rPr>
        <w:t>…….</w:t>
      </w:r>
      <w:r w:rsidR="00411CE9">
        <w:rPr>
          <w:sz w:val="32"/>
          <w:szCs w:val="32"/>
        </w:rPr>
        <w:tab/>
      </w:r>
      <w:r w:rsidR="00411CE9">
        <w:rPr>
          <w:sz w:val="32"/>
          <w:szCs w:val="32"/>
        </w:rPr>
        <w:tab/>
      </w:r>
      <w:r w:rsidR="00411CE9">
        <w:rPr>
          <w:sz w:val="32"/>
          <w:szCs w:val="32"/>
        </w:rPr>
        <w:tab/>
        <w:t xml:space="preserve">         ..…..</w:t>
      </w:r>
      <w:r w:rsidR="00411CE9">
        <w:rPr>
          <w:sz w:val="32"/>
          <w:szCs w:val="32"/>
        </w:rPr>
        <w:tab/>
      </w:r>
      <w:r w:rsidR="00411CE9">
        <w:rPr>
          <w:sz w:val="32"/>
          <w:szCs w:val="32"/>
        </w:rPr>
        <w:tab/>
      </w:r>
      <w:r w:rsidR="00411CE9">
        <w:rPr>
          <w:sz w:val="32"/>
          <w:szCs w:val="32"/>
        </w:rPr>
        <w:tab/>
      </w:r>
      <w:r w:rsidR="00411CE9">
        <w:rPr>
          <w:sz w:val="32"/>
          <w:szCs w:val="32"/>
        </w:rPr>
        <w:tab/>
        <w:t xml:space="preserve">        ……..</w:t>
      </w:r>
    </w:p>
    <w:p w:rsidR="00411CE9" w:rsidRDefault="00411CE9" w:rsidP="00411CE9">
      <w:pPr>
        <w:rPr>
          <w:b/>
        </w:rPr>
      </w:pPr>
      <w:r>
        <w:rPr>
          <w:b/>
        </w:rPr>
        <w:t xml:space="preserve">                 ..</w:t>
      </w:r>
      <w:r>
        <w:rPr>
          <w:b/>
          <w:sz w:val="28"/>
          <w:szCs w:val="28"/>
        </w:rPr>
        <w:t>8</w:t>
      </w:r>
      <w:r>
        <w:rPr>
          <w:b/>
        </w:rPr>
        <w:t xml:space="preserve">…                                                  </w:t>
      </w:r>
      <w:r>
        <w:rPr>
          <w:sz w:val="28"/>
          <w:szCs w:val="28"/>
        </w:rPr>
        <w:t xml:space="preserve">0 </w:t>
      </w:r>
      <w:r>
        <w:rPr>
          <w:b/>
        </w:rPr>
        <w:t xml:space="preserve">                                                         </w:t>
      </w:r>
      <w:r>
        <w:rPr>
          <w:sz w:val="28"/>
          <w:szCs w:val="28"/>
        </w:rPr>
        <w:t>1</w:t>
      </w:r>
    </w:p>
    <w:p w:rsidR="00411CE9" w:rsidRDefault="00411CE9" w:rsidP="00411CE9">
      <w:r>
        <w:t xml:space="preserve">                 ..</w:t>
      </w:r>
      <w:r>
        <w:rPr>
          <w:sz w:val="28"/>
          <w:szCs w:val="28"/>
        </w:rPr>
        <w:t>30</w:t>
      </w:r>
      <w:r>
        <w:t xml:space="preserve">..                                                  </w:t>
      </w:r>
      <w:r>
        <w:rPr>
          <w:sz w:val="28"/>
          <w:szCs w:val="28"/>
        </w:rPr>
        <w:t xml:space="preserve">70 </w:t>
      </w:r>
      <w:r>
        <w:t xml:space="preserve">                                                      </w:t>
      </w:r>
      <w:r>
        <w:rPr>
          <w:sz w:val="28"/>
          <w:szCs w:val="28"/>
        </w:rPr>
        <w:t>0</w:t>
      </w:r>
    </w:p>
    <w:p w:rsidR="00411CE9" w:rsidRDefault="00411CE9" w:rsidP="00411CE9">
      <w:r>
        <w:t xml:space="preserve">                 ..</w:t>
      </w:r>
      <w:r>
        <w:rPr>
          <w:sz w:val="28"/>
          <w:szCs w:val="28"/>
        </w:rPr>
        <w:t>400</w:t>
      </w:r>
      <w:r>
        <w:t xml:space="preserve">..                                               </w:t>
      </w:r>
      <w:r>
        <w:rPr>
          <w:sz w:val="28"/>
          <w:szCs w:val="28"/>
        </w:rPr>
        <w:t xml:space="preserve"> 600         </w:t>
      </w:r>
      <w:r>
        <w:t xml:space="preserve">                 </w:t>
      </w:r>
      <w:r w:rsidR="00905915">
        <w:t xml:space="preserve">                         </w:t>
      </w:r>
      <w:r>
        <w:rPr>
          <w:sz w:val="28"/>
          <w:szCs w:val="28"/>
        </w:rPr>
        <w:t>200</w:t>
      </w:r>
    </w:p>
    <w:p w:rsidR="00411CE9" w:rsidRDefault="00411CE9" w:rsidP="00411CE9"/>
    <w:p w:rsidR="00411CE9" w:rsidRDefault="004D50F3" w:rsidP="00411CE9">
      <w:pPr>
        <w:rPr>
          <w:sz w:val="32"/>
          <w:szCs w:val="32"/>
        </w:rPr>
      </w:pPr>
      <w:r w:rsidRPr="004D50F3">
        <w:pict>
          <v:group id="_x0000_s1068" style="position:absolute;margin-left:5in;margin-top:16.2pt;width:42pt;height:45pt;z-index:251661312" coordorigin="4167,6308" coordsize="840,900">
            <v:line id="_x0000_s1069" style="position:absolute" from="4647,6411" to="4647,6591" strokecolor="blue" strokeweight="1pt"/>
            <v:line id="_x0000_s1070" style="position:absolute" from="4407,6411" to="4407,6951" strokecolor="blue" strokeweight="1pt"/>
            <v:line id="_x0000_s1071" style="position:absolute" from="4647,6591" to="5007,6591" strokecolor="blue" strokeweight="1pt">
              <v:stroke endarrow="open" endarrowlength="long"/>
            </v:line>
            <v:line id="_x0000_s1072" style="position:absolute" from="4407,6950" to="5007,6950" strokecolor="blue" strokeweight="1pt">
              <v:stroke endarrow="open" endarrowlength="long"/>
            </v:line>
            <v:line id="_x0000_s1073" style="position:absolute" from="4167,7207" to="5007,7207" strokecolor="blue" strokeweight="1pt">
              <v:stroke endarrow="open" endarrowlength="long"/>
            </v:line>
            <v:line id="_x0000_s1074" style="position:absolute" from="4167,6308" to="4167,7208" strokecolor="blue" strokeweight="1pt"/>
          </v:group>
        </w:pict>
      </w:r>
      <w:r w:rsidRPr="004D50F3">
        <w:pict>
          <v:group id="_x0000_s1047" style="position:absolute;margin-left:2.65pt;margin-top:16.2pt;width:42pt;height:45pt;z-index:251662336" coordorigin="4167,6308" coordsize="840,900">
            <v:line id="_x0000_s1048" style="position:absolute" from="4647,6411" to="4647,6591" strokecolor="blue" strokeweight="1pt"/>
            <v:line id="_x0000_s1049" style="position:absolute" from="4407,6411" to="4407,6951" strokecolor="blue" strokeweight="1pt"/>
            <v:line id="_x0000_s1050" style="position:absolute" from="4647,6591" to="5007,6591" strokecolor="blue" strokeweight="1pt">
              <v:stroke endarrow="open" endarrowlength="long"/>
            </v:line>
            <v:line id="_x0000_s1051" style="position:absolute" from="4407,6950" to="5007,6950" strokecolor="blue" strokeweight="1pt">
              <v:stroke endarrow="open" endarrowlength="long"/>
            </v:line>
            <v:line id="_x0000_s1052" style="position:absolute" from="4167,7207" to="5007,7207" strokecolor="blue" strokeweight="1pt">
              <v:stroke endarrow="open" endarrowlength="long"/>
            </v:line>
            <v:line id="_x0000_s1053" style="position:absolute" from="4167,6308" to="4167,7208" strokecolor="blue" strokeweight="1pt"/>
          </v:group>
        </w:pict>
      </w:r>
      <w:r w:rsidR="00411CE9">
        <w:rPr>
          <w:sz w:val="32"/>
          <w:szCs w:val="32"/>
        </w:rPr>
        <w:t>………</w:t>
      </w:r>
      <w:r w:rsidR="00411CE9">
        <w:rPr>
          <w:sz w:val="32"/>
          <w:szCs w:val="32"/>
        </w:rPr>
        <w:tab/>
      </w:r>
      <w:r w:rsidR="00411CE9">
        <w:rPr>
          <w:sz w:val="32"/>
          <w:szCs w:val="32"/>
        </w:rPr>
        <w:tab/>
        <w:t xml:space="preserve">                …….</w:t>
      </w:r>
      <w:r w:rsidR="00411CE9">
        <w:rPr>
          <w:sz w:val="32"/>
          <w:szCs w:val="32"/>
        </w:rPr>
        <w:tab/>
      </w:r>
      <w:r w:rsidR="00411CE9">
        <w:rPr>
          <w:sz w:val="32"/>
          <w:szCs w:val="32"/>
        </w:rPr>
        <w:tab/>
      </w:r>
      <w:r w:rsidR="00411CE9">
        <w:rPr>
          <w:sz w:val="32"/>
          <w:szCs w:val="32"/>
        </w:rPr>
        <w:tab/>
      </w:r>
      <w:r w:rsidR="00411CE9">
        <w:rPr>
          <w:sz w:val="32"/>
          <w:szCs w:val="32"/>
        </w:rPr>
        <w:tab/>
      </w:r>
      <w:r w:rsidR="00411CE9">
        <w:rPr>
          <w:sz w:val="32"/>
          <w:szCs w:val="32"/>
        </w:rPr>
        <w:tab/>
        <w:t>…….</w:t>
      </w:r>
      <w:r w:rsidR="00411CE9">
        <w:rPr>
          <w:sz w:val="32"/>
          <w:szCs w:val="32"/>
        </w:rPr>
        <w:tab/>
      </w:r>
    </w:p>
    <w:p w:rsidR="00411CE9" w:rsidRDefault="004D50F3" w:rsidP="00411CE9">
      <w:pPr>
        <w:rPr>
          <w:sz w:val="32"/>
          <w:szCs w:val="32"/>
        </w:rPr>
      </w:pPr>
      <w:r w:rsidRPr="004D50F3">
        <w:pict>
          <v:group id="_x0000_s1061" style="position:absolute;margin-left:171.1pt;margin-top:2.95pt;width:42pt;height:45pt;z-index:251663360" coordorigin="4167,6308" coordsize="840,900">
            <v:line id="_x0000_s1062" style="position:absolute" from="4647,6411" to="4647,6591" strokecolor="blue" strokeweight="1pt"/>
            <v:line id="_x0000_s1063" style="position:absolute" from="4407,6411" to="4407,6951" strokecolor="blue" strokeweight="1pt"/>
            <v:line id="_x0000_s1064" style="position:absolute" from="4647,6591" to="5007,6591" strokecolor="blue" strokeweight="1pt">
              <v:stroke endarrow="open" endarrowlength="long"/>
            </v:line>
            <v:line id="_x0000_s1065" style="position:absolute" from="4407,6950" to="5007,6950" strokecolor="blue" strokeweight="1pt">
              <v:stroke endarrow="open" endarrowlength="long"/>
            </v:line>
            <v:line id="_x0000_s1066" style="position:absolute" from="4167,7207" to="5007,7207" strokecolor="blue" strokeweight="1pt">
              <v:stroke endarrow="open" endarrowlength="long"/>
            </v:line>
            <v:line id="_x0000_s1067" style="position:absolute" from="4167,6308" to="4167,7208" strokecolor="blue" strokeweight="1pt"/>
          </v:group>
        </w:pict>
      </w:r>
      <w:r w:rsidR="00411CE9">
        <w:rPr>
          <w:sz w:val="32"/>
          <w:szCs w:val="32"/>
        </w:rPr>
        <w:t xml:space="preserve">             </w:t>
      </w:r>
      <w:r w:rsidR="00411CE9">
        <w:t>4</w:t>
      </w:r>
      <w:r w:rsidR="00411CE9">
        <w:rPr>
          <w:sz w:val="32"/>
          <w:szCs w:val="32"/>
        </w:rPr>
        <w:t xml:space="preserve">                                          </w:t>
      </w:r>
      <w:r w:rsidR="00411CE9">
        <w:rPr>
          <w:sz w:val="28"/>
          <w:szCs w:val="28"/>
        </w:rPr>
        <w:t>7                                                   3</w:t>
      </w:r>
    </w:p>
    <w:p w:rsidR="00411CE9" w:rsidRDefault="00411CE9" w:rsidP="00411CE9">
      <w:pPr>
        <w:rPr>
          <w:sz w:val="32"/>
          <w:szCs w:val="32"/>
        </w:rPr>
      </w:pPr>
      <w:r>
        <w:rPr>
          <w:sz w:val="32"/>
          <w:szCs w:val="32"/>
        </w:rPr>
        <w:t xml:space="preserve">             0</w:t>
      </w:r>
      <w:r>
        <w:t xml:space="preserve">                                    </w:t>
      </w:r>
      <w:r>
        <w:rPr>
          <w:sz w:val="32"/>
          <w:szCs w:val="32"/>
        </w:rPr>
        <w:t xml:space="preserve">               </w:t>
      </w:r>
      <w:r>
        <w:rPr>
          <w:sz w:val="28"/>
          <w:szCs w:val="28"/>
        </w:rPr>
        <w:t>90</w:t>
      </w:r>
      <w:r>
        <w:t xml:space="preserve">                                                        </w:t>
      </w:r>
      <w:r>
        <w:rPr>
          <w:sz w:val="28"/>
          <w:szCs w:val="28"/>
        </w:rPr>
        <w:t xml:space="preserve">50    </w:t>
      </w:r>
      <w:r>
        <w:t xml:space="preserve">          </w:t>
      </w:r>
    </w:p>
    <w:p w:rsidR="00411CE9" w:rsidRDefault="00411CE9" w:rsidP="00411CE9">
      <w:r>
        <w:rPr>
          <w:sz w:val="32"/>
          <w:szCs w:val="32"/>
        </w:rPr>
        <w:t xml:space="preserve">            900</w:t>
      </w:r>
      <w:r>
        <w:t xml:space="preserve">                                   </w:t>
      </w:r>
      <w:r>
        <w:rPr>
          <w:sz w:val="32"/>
          <w:szCs w:val="32"/>
        </w:rPr>
        <w:t xml:space="preserve">            </w:t>
      </w:r>
      <w:r>
        <w:rPr>
          <w:sz w:val="28"/>
          <w:szCs w:val="28"/>
        </w:rPr>
        <w:t xml:space="preserve">500 </w:t>
      </w:r>
      <w:r>
        <w:t xml:space="preserve">                                                     </w:t>
      </w:r>
      <w:r>
        <w:rPr>
          <w:sz w:val="28"/>
          <w:szCs w:val="28"/>
        </w:rPr>
        <w:t>700</w:t>
      </w:r>
      <w:r>
        <w:t xml:space="preserve">                   </w:t>
      </w:r>
    </w:p>
    <w:p w:rsidR="00411CE9" w:rsidRDefault="00411CE9" w:rsidP="00411CE9">
      <w:pPr>
        <w:rPr>
          <w:i/>
          <w:sz w:val="28"/>
          <w:szCs w:val="28"/>
        </w:rPr>
      </w:pPr>
    </w:p>
    <w:p w:rsidR="00411CE9" w:rsidRDefault="00411CE9" w:rsidP="00411CE9">
      <w:pPr>
        <w:rPr>
          <w:i/>
          <w:sz w:val="28"/>
          <w:szCs w:val="28"/>
        </w:rPr>
      </w:pPr>
    </w:p>
    <w:p w:rsidR="00411CE9" w:rsidRDefault="00411CE9" w:rsidP="00411CE9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3.</w:t>
      </w:r>
      <w:r>
        <w:rPr>
          <w:rFonts w:ascii="Comic Sans MS" w:hAnsi="Comic Sans MS"/>
          <w:sz w:val="22"/>
          <w:szCs w:val="22"/>
        </w:rPr>
        <w:t xml:space="preserve"> Aşağıdaki tabloda basamak değerleri verilen doğal sayıları yazınız. </w:t>
      </w:r>
    </w:p>
    <w:p w:rsidR="00411CE9" w:rsidRDefault="00411CE9" w:rsidP="00411CE9">
      <w:pPr>
        <w:rPr>
          <w:i/>
          <w:sz w:val="14"/>
          <w:szCs w:val="14"/>
        </w:rPr>
      </w:pPr>
    </w:p>
    <w:tbl>
      <w:tblPr>
        <w:tblW w:w="5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/>
      </w:tblPr>
      <w:tblGrid>
        <w:gridCol w:w="1602"/>
        <w:gridCol w:w="1167"/>
        <w:gridCol w:w="1167"/>
        <w:gridCol w:w="1167"/>
      </w:tblGrid>
      <w:tr w:rsidR="00411CE9" w:rsidTr="00411CE9">
        <w:trPr>
          <w:trHeight w:val="276"/>
        </w:trPr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1CE9" w:rsidRDefault="00411CE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SAYI </w:t>
            </w:r>
          </w:p>
        </w:tc>
        <w:tc>
          <w:tcPr>
            <w:tcW w:w="3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1CE9" w:rsidRDefault="00411CE9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453</w:t>
            </w:r>
          </w:p>
        </w:tc>
      </w:tr>
      <w:tr w:rsidR="00411CE9" w:rsidTr="00411CE9">
        <w:trPr>
          <w:trHeight w:val="262"/>
        </w:trPr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1CE9" w:rsidRDefault="00411CE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Basamakların adları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1CE9" w:rsidRDefault="00411CE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Yüzler </w:t>
            </w:r>
          </w:p>
          <w:p w:rsidR="00411CE9" w:rsidRDefault="00411CE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basamağı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1CE9" w:rsidRDefault="00411CE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Onlar </w:t>
            </w:r>
          </w:p>
          <w:p w:rsidR="00411CE9" w:rsidRDefault="00411CE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basamağı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1CE9" w:rsidRDefault="00411CE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Birler</w:t>
            </w:r>
          </w:p>
          <w:p w:rsidR="00411CE9" w:rsidRDefault="00411CE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basamağı</w:t>
            </w:r>
          </w:p>
        </w:tc>
      </w:tr>
      <w:tr w:rsidR="00411CE9" w:rsidTr="00411CE9">
        <w:trPr>
          <w:trHeight w:val="276"/>
        </w:trPr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1CE9" w:rsidRDefault="00411CE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Rakamın basamak değeri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1CE9" w:rsidRDefault="00411CE9">
            <w:pPr>
              <w:rPr>
                <w:rFonts w:ascii="Comic Sans MS" w:hAnsi="Comic Sans MS"/>
                <w:i/>
              </w:rPr>
            </w:pPr>
          </w:p>
          <w:p w:rsidR="00411CE9" w:rsidRDefault="00411CE9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400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1CE9" w:rsidRDefault="00411CE9">
            <w:pPr>
              <w:rPr>
                <w:rFonts w:ascii="Comic Sans MS" w:hAnsi="Comic Sans MS"/>
              </w:rPr>
            </w:pPr>
          </w:p>
          <w:p w:rsidR="00411CE9" w:rsidRDefault="00411CE9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50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1CE9" w:rsidRDefault="00411CE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i/>
                <w:sz w:val="22"/>
                <w:szCs w:val="22"/>
              </w:rPr>
              <w:t xml:space="preserve">  </w:t>
            </w:r>
          </w:p>
          <w:p w:rsidR="00411CE9" w:rsidRDefault="00411CE9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3</w:t>
            </w:r>
          </w:p>
        </w:tc>
      </w:tr>
    </w:tbl>
    <w:tbl>
      <w:tblPr>
        <w:tblpPr w:leftFromText="141" w:rightFromText="141" w:vertAnchor="text" w:horzAnchor="margin" w:tblpXSpec="right" w:tblpY="-1699"/>
        <w:tblW w:w="5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/>
      </w:tblPr>
      <w:tblGrid>
        <w:gridCol w:w="1602"/>
        <w:gridCol w:w="1167"/>
        <w:gridCol w:w="1167"/>
        <w:gridCol w:w="1167"/>
      </w:tblGrid>
      <w:tr w:rsidR="00411CE9" w:rsidTr="00411CE9">
        <w:trPr>
          <w:trHeight w:val="276"/>
        </w:trPr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1CE9" w:rsidRDefault="00411CE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SAYI </w:t>
            </w:r>
          </w:p>
        </w:tc>
        <w:tc>
          <w:tcPr>
            <w:tcW w:w="3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1CE9" w:rsidRDefault="00411CE9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……..</w:t>
            </w:r>
          </w:p>
        </w:tc>
      </w:tr>
      <w:tr w:rsidR="00411CE9" w:rsidTr="00411CE9">
        <w:trPr>
          <w:trHeight w:val="262"/>
        </w:trPr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1CE9" w:rsidRDefault="00411CE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Basamakların adları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1CE9" w:rsidRDefault="00411CE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Yüzler </w:t>
            </w:r>
          </w:p>
          <w:p w:rsidR="00411CE9" w:rsidRDefault="00411CE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basamağı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1CE9" w:rsidRDefault="00411CE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Onlar </w:t>
            </w:r>
          </w:p>
          <w:p w:rsidR="00411CE9" w:rsidRDefault="00411CE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basamağı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1CE9" w:rsidRDefault="00411CE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Birler</w:t>
            </w:r>
          </w:p>
          <w:p w:rsidR="00411CE9" w:rsidRDefault="00411CE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basamağı</w:t>
            </w:r>
          </w:p>
        </w:tc>
      </w:tr>
      <w:tr w:rsidR="00411CE9" w:rsidTr="00411CE9">
        <w:trPr>
          <w:trHeight w:val="276"/>
        </w:trPr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1CE9" w:rsidRDefault="00411CE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Rakamın basamak değeri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1CE9" w:rsidRDefault="00411CE9">
            <w:pPr>
              <w:rPr>
                <w:rFonts w:ascii="Comic Sans MS" w:hAnsi="Comic Sans MS"/>
                <w:i/>
              </w:rPr>
            </w:pPr>
          </w:p>
          <w:p w:rsidR="00411CE9" w:rsidRDefault="00411CE9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100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1CE9" w:rsidRDefault="00411CE9">
            <w:pPr>
              <w:rPr>
                <w:rFonts w:ascii="Comic Sans MS" w:hAnsi="Comic Sans MS"/>
              </w:rPr>
            </w:pPr>
          </w:p>
          <w:p w:rsidR="00411CE9" w:rsidRDefault="00411CE9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0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1CE9" w:rsidRDefault="00411CE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i/>
                <w:sz w:val="22"/>
                <w:szCs w:val="22"/>
              </w:rPr>
              <w:t xml:space="preserve">  </w:t>
            </w:r>
          </w:p>
          <w:p w:rsidR="00411CE9" w:rsidRDefault="00411CE9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3</w:t>
            </w:r>
          </w:p>
        </w:tc>
      </w:tr>
    </w:tbl>
    <w:p w:rsidR="00411CE9" w:rsidRDefault="00411CE9" w:rsidP="00411CE9">
      <w:pPr>
        <w:rPr>
          <w:i/>
          <w:sz w:val="28"/>
          <w:szCs w:val="28"/>
        </w:rPr>
      </w:pPr>
    </w:p>
    <w:tbl>
      <w:tblPr>
        <w:tblW w:w="5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/>
      </w:tblPr>
      <w:tblGrid>
        <w:gridCol w:w="1602"/>
        <w:gridCol w:w="1167"/>
        <w:gridCol w:w="1167"/>
        <w:gridCol w:w="1167"/>
      </w:tblGrid>
      <w:tr w:rsidR="00411CE9" w:rsidTr="00411CE9">
        <w:trPr>
          <w:trHeight w:val="276"/>
        </w:trPr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1CE9" w:rsidRDefault="00411CE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SAYI </w:t>
            </w:r>
          </w:p>
        </w:tc>
        <w:tc>
          <w:tcPr>
            <w:tcW w:w="3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1CE9" w:rsidRDefault="00411CE9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………</w:t>
            </w:r>
          </w:p>
        </w:tc>
      </w:tr>
      <w:tr w:rsidR="00411CE9" w:rsidTr="00411CE9">
        <w:trPr>
          <w:trHeight w:val="262"/>
        </w:trPr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1CE9" w:rsidRDefault="00411CE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Basamakların adları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1CE9" w:rsidRDefault="00411CE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Yüzler </w:t>
            </w:r>
          </w:p>
          <w:p w:rsidR="00411CE9" w:rsidRDefault="00411CE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basamağı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1CE9" w:rsidRDefault="00411CE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Onlar </w:t>
            </w:r>
          </w:p>
          <w:p w:rsidR="00411CE9" w:rsidRDefault="00411CE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basamağı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1CE9" w:rsidRDefault="00411CE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Birler</w:t>
            </w:r>
          </w:p>
          <w:p w:rsidR="00411CE9" w:rsidRDefault="00411CE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basamağı</w:t>
            </w:r>
          </w:p>
        </w:tc>
      </w:tr>
      <w:tr w:rsidR="00411CE9" w:rsidTr="00411CE9">
        <w:trPr>
          <w:trHeight w:val="276"/>
        </w:trPr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1CE9" w:rsidRDefault="00411CE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Rakamın basamak değeri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1CE9" w:rsidRDefault="00411CE9">
            <w:pPr>
              <w:rPr>
                <w:rFonts w:ascii="Comic Sans MS" w:hAnsi="Comic Sans MS"/>
                <w:i/>
              </w:rPr>
            </w:pPr>
          </w:p>
          <w:p w:rsidR="00411CE9" w:rsidRDefault="00411CE9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700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1CE9" w:rsidRDefault="00411CE9">
            <w:pPr>
              <w:rPr>
                <w:rFonts w:ascii="Comic Sans MS" w:hAnsi="Comic Sans MS"/>
              </w:rPr>
            </w:pPr>
          </w:p>
          <w:p w:rsidR="00411CE9" w:rsidRDefault="00411CE9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10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1CE9" w:rsidRDefault="00411CE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i/>
                <w:sz w:val="22"/>
                <w:szCs w:val="22"/>
              </w:rPr>
              <w:t xml:space="preserve">  </w:t>
            </w:r>
          </w:p>
          <w:p w:rsidR="00411CE9" w:rsidRDefault="00411CE9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1</w:t>
            </w:r>
          </w:p>
        </w:tc>
      </w:tr>
    </w:tbl>
    <w:tbl>
      <w:tblPr>
        <w:tblpPr w:leftFromText="141" w:rightFromText="141" w:vertAnchor="text" w:horzAnchor="margin" w:tblpXSpec="right" w:tblpY="-1649"/>
        <w:tblW w:w="5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/>
      </w:tblPr>
      <w:tblGrid>
        <w:gridCol w:w="1602"/>
        <w:gridCol w:w="1167"/>
        <w:gridCol w:w="1167"/>
        <w:gridCol w:w="1167"/>
      </w:tblGrid>
      <w:tr w:rsidR="00411CE9" w:rsidTr="00411CE9">
        <w:trPr>
          <w:trHeight w:val="276"/>
        </w:trPr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1CE9" w:rsidRDefault="00411CE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SAYI </w:t>
            </w:r>
          </w:p>
        </w:tc>
        <w:tc>
          <w:tcPr>
            <w:tcW w:w="3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1CE9" w:rsidRDefault="00411CE9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………</w:t>
            </w:r>
          </w:p>
        </w:tc>
      </w:tr>
      <w:tr w:rsidR="00411CE9" w:rsidTr="00411CE9">
        <w:trPr>
          <w:trHeight w:val="262"/>
        </w:trPr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1CE9" w:rsidRDefault="00411CE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Basamakların adları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1CE9" w:rsidRDefault="00411CE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Yüzler </w:t>
            </w:r>
          </w:p>
          <w:p w:rsidR="00411CE9" w:rsidRDefault="00411CE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basamağı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1CE9" w:rsidRDefault="00411CE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Onlar </w:t>
            </w:r>
          </w:p>
          <w:p w:rsidR="00411CE9" w:rsidRDefault="00411CE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basamağı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1CE9" w:rsidRDefault="00411CE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Birler</w:t>
            </w:r>
          </w:p>
          <w:p w:rsidR="00411CE9" w:rsidRDefault="00411CE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basamağı</w:t>
            </w:r>
          </w:p>
        </w:tc>
      </w:tr>
      <w:tr w:rsidR="00411CE9" w:rsidTr="00411CE9">
        <w:trPr>
          <w:trHeight w:val="276"/>
        </w:trPr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1CE9" w:rsidRDefault="00411CE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Rakamın basamak değeri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1CE9" w:rsidRDefault="00411CE9">
            <w:pPr>
              <w:rPr>
                <w:rFonts w:ascii="Comic Sans MS" w:hAnsi="Comic Sans MS"/>
                <w:i/>
              </w:rPr>
            </w:pPr>
          </w:p>
          <w:p w:rsidR="00411CE9" w:rsidRDefault="00411CE9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0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1CE9" w:rsidRDefault="00411CE9">
            <w:pPr>
              <w:rPr>
                <w:rFonts w:ascii="Comic Sans MS" w:hAnsi="Comic Sans MS"/>
              </w:rPr>
            </w:pPr>
          </w:p>
          <w:p w:rsidR="00411CE9" w:rsidRDefault="00411CE9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80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1CE9" w:rsidRDefault="00411CE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i/>
                <w:sz w:val="22"/>
                <w:szCs w:val="22"/>
              </w:rPr>
              <w:t xml:space="preserve">  </w:t>
            </w:r>
          </w:p>
          <w:p w:rsidR="00411CE9" w:rsidRDefault="00411CE9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7</w:t>
            </w:r>
          </w:p>
        </w:tc>
      </w:tr>
    </w:tbl>
    <w:p w:rsidR="00411CE9" w:rsidRDefault="00411CE9" w:rsidP="00411CE9">
      <w:pPr>
        <w:rPr>
          <w:i/>
          <w:sz w:val="28"/>
          <w:szCs w:val="28"/>
        </w:rPr>
      </w:pPr>
    </w:p>
    <w:p w:rsidR="00411CE9" w:rsidRDefault="00411CE9" w:rsidP="00411CE9">
      <w:pPr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UYARI: Bir sayının basamak değerlerinin toplamı sayının kendisine eşittir.</w:t>
      </w:r>
    </w:p>
    <w:p w:rsidR="0095369F" w:rsidRDefault="009974DE"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6283325</wp:posOffset>
            </wp:positionH>
            <wp:positionV relativeFrom="paragraph">
              <wp:posOffset>976630</wp:posOffset>
            </wp:positionV>
            <wp:extent cx="901700" cy="249555"/>
            <wp:effectExtent l="19050" t="0" r="0" b="0"/>
            <wp:wrapNone/>
            <wp:docPr id="86" name="Resim 86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Ödev Kalemi"/>
                    <pic:cNvPicPr>
                      <a:picLocks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700" cy="249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95369F" w:rsidSect="00411CE9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5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11CE9"/>
    <w:rsid w:val="002B170A"/>
    <w:rsid w:val="00411CE9"/>
    <w:rsid w:val="004D50F3"/>
    <w:rsid w:val="004E49CC"/>
    <w:rsid w:val="006965A6"/>
    <w:rsid w:val="008D000A"/>
    <w:rsid w:val="00905915"/>
    <w:rsid w:val="0095369F"/>
    <w:rsid w:val="009974DE"/>
    <w:rsid w:val="00A1285D"/>
    <w:rsid w:val="00E21A5F"/>
    <w:rsid w:val="00FC5F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1CE9"/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423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344</Words>
  <Characters>1964</Characters>
  <Application>Microsoft Office Word</Application>
  <DocSecurity>0</DocSecurity>
  <Lines>16</Lines>
  <Paragraphs>4</Paragraphs>
  <ScaleCrop>false</ScaleCrop>
  <Company/>
  <LinksUpToDate>false</LinksUpToDate>
  <CharactersWithSpaces>2304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Doğal Sayılarda Basamak Değeri</dc:title>
  <dc:creator>3. Sınıf Matematik Dersi</dc:creator>
  <dc:description>www.odevkalemi.com
www.odevsayfam.com</dc:description>
  <cp:lastModifiedBy>shumen</cp:lastModifiedBy>
  <cp:revision>8</cp:revision>
  <cp:lastPrinted>2014-09-23T17:01:00Z</cp:lastPrinted>
  <dcterms:created xsi:type="dcterms:W3CDTF">2014-09-23T17:00:00Z</dcterms:created>
  <dcterms:modified xsi:type="dcterms:W3CDTF">2017-01-10T19:24:00Z</dcterms:modified>
</cp:coreProperties>
</file>