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26405E">
      <w:pPr>
        <w:rPr>
          <w:rFonts w:ascii="Comic Sans MS" w:hAnsi="Comic Sans MS"/>
          <w:lang w:eastAsia="tr-TR"/>
        </w:rPr>
      </w:pPr>
      <w:r w:rsidRPr="0026405E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 w:rsidRPr="0026405E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28.35pt;height:25.5pt;z-index:251984896">
            <v:shadow color="#868686"/>
            <v:textpath style="font-family:&quot;ilkokuma ZeD 1&quot;;v-text-kern:t" trim="t" fitpath="t" string="il"/>
          </v:shape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CF7A0E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26405E">
        <w:rPr>
          <w:noProof/>
          <w:lang w:eastAsia="tr-TR"/>
        </w:rPr>
        <w:pict>
          <v:shape id="_x0000_s11522" type="#_x0000_t136" style="position:absolute;margin-left:1.2pt;margin-top:169.2pt;width:28.35pt;height:17pt;z-index:251987968">
            <v:shadow color="#868686"/>
            <v:textpath style="font-family:&quot;ilkokuma ZeD 1&quot;;v-text-kern:t" trim="t" fitpath="t" string="in"/>
          </v:shape>
        </w:pict>
      </w:r>
      <w:r w:rsidRPr="0026405E">
        <w:rPr>
          <w:noProof/>
          <w:lang w:eastAsia="tr-TR"/>
        </w:rPr>
        <w:pict>
          <v:shape id="_x0000_s11523" type="#_x0000_t136" style="position:absolute;margin-left:2.25pt;margin-top:231.75pt;width:42.5pt;height:17pt;z-index:251988992">
            <v:shadow color="#868686"/>
            <v:textpath style="font-family:&quot;ilkokuma ZeD 1&quot;;v-text-kern:t" trim="t" fitpath="t" string="ini"/>
          </v:shape>
        </w:pict>
      </w:r>
      <w:r w:rsidRPr="0026405E">
        <w:rPr>
          <w:noProof/>
          <w:lang w:eastAsia="tr-TR"/>
        </w:rPr>
        <w:pict>
          <v:shape id="_x0000_s11524" type="#_x0000_t136" style="position:absolute;margin-left:1.5pt;margin-top:295.15pt;width:28.35pt;height:17pt;z-index:251990016">
            <v:shadow color="#868686"/>
            <v:textpath style="font-family:&quot;ilkokuma ZeD 1&quot;;v-text-kern:t" trim="t" fitpath="t" string="ni"/>
          </v:shape>
        </w:pict>
      </w:r>
      <w:r w:rsidRPr="0026405E">
        <w:rPr>
          <w:noProof/>
          <w:lang w:eastAsia="tr-TR"/>
        </w:rPr>
        <w:pict>
          <v:shape id="_x0000_s11529" type="#_x0000_t136" style="position:absolute;margin-left:.3pt;margin-top:546.6pt;width:51pt;height:14.15pt;z-index:251994112">
            <v:shadow color="#868686"/>
            <v:textpath style="font-family:&quot;ilkokuma ZeD 1&quot;;v-text-kern:t" trim="t" fitpath="t" string="anne"/>
          </v:shape>
        </w:pict>
      </w:r>
      <w:r w:rsidRPr="0026405E">
        <w:rPr>
          <w:noProof/>
          <w:lang w:eastAsia="tr-TR"/>
        </w:rPr>
        <w:pict>
          <v:shape id="_x0000_s11530" type="#_x0000_t136" style="position:absolute;margin-left:.3pt;margin-top:597.1pt;width:42.5pt;height:25.5pt;z-index:251995136">
            <v:shadow color="#868686"/>
            <v:textpath style="font-family:&quot;ilkokuma ZeD 1&quot;;v-text-kern:t" trim="t" fitpath="t" string="Ela"/>
          </v:shape>
        </w:pict>
      </w:r>
      <w:r w:rsidRPr="0026405E">
        <w:rPr>
          <w:noProof/>
          <w:lang w:eastAsia="tr-TR"/>
        </w:rPr>
        <w:pict>
          <v:shape id="_x0000_s11531" type="#_x0000_t136" style="position:absolute;margin-left:2.1pt;margin-top:659.95pt;width:42.5pt;height:25.5pt;z-index:251996160">
            <v:shadow color="#868686"/>
            <v:textpath style="font-family:&quot;ilkokuma ZeD 1&quot;;v-text-kern:t" trim="t" fitpath="t" string="Lale"/>
          </v:shape>
        </w:pict>
      </w:r>
      <w:r w:rsidRPr="0026405E">
        <w:rPr>
          <w:noProof/>
          <w:lang w:eastAsia="tr-TR"/>
        </w:rPr>
        <w:pict>
          <v:shape id="_x0000_s11532" type="#_x0000_t136" style="position:absolute;margin-left:.9pt;margin-top:723.65pt;width:70.85pt;height:22.7pt;z-index:251997184">
            <v:shadow color="#868686"/>
            <v:textpath style="font-family:&quot;ilkokuma ZeD 1&quot;;v-text-kern:t" trim="t" fitpath="t" string="naneli"/>
          </v:shape>
        </w:pict>
      </w:r>
      <w:r w:rsidR="007F40FF">
        <w:rPr>
          <w:noProof/>
          <w:lang w:eastAsia="tr-TR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6132957</wp:posOffset>
            </wp:positionH>
            <wp:positionV relativeFrom="paragraph">
              <wp:posOffset>9661754</wp:posOffset>
            </wp:positionV>
            <wp:extent cx="1078560" cy="321869"/>
            <wp:effectExtent l="19050" t="0" r="729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56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405E" w:rsidRPr="0026405E">
        <w:rPr>
          <w:noProof/>
          <w:lang w:eastAsia="tr-TR"/>
        </w:rPr>
        <w:pict>
          <v:shape id="_x0000_s11526" type="#_x0000_t136" style="position:absolute;margin-left:1.5pt;margin-top:359.6pt;width:28.35pt;height:14.15pt;z-index:251991040;mso-position-horizontal-relative:text;mso-position-vertical-relative:text">
            <v:shadow color="#868686"/>
            <v:textpath style="font-family:&quot;ilkokuma ZeD 1&quot;;v-text-kern:t" trim="t" fitpath="t" string="an"/>
          </v:shape>
        </w:pict>
      </w:r>
      <w:r w:rsidR="0026405E" w:rsidRPr="0026405E">
        <w:rPr>
          <w:noProof/>
          <w:lang w:eastAsia="tr-TR"/>
        </w:rPr>
        <w:pict>
          <v:shape id="_x0000_s11527" type="#_x0000_t136" style="position:absolute;margin-left:2.7pt;margin-top:422.45pt;width:42.5pt;height:14.15pt;z-index:251992064;mso-position-horizontal-relative:text;mso-position-vertical-relative:text">
            <v:shadow color="#868686"/>
            <v:textpath style="font-family:&quot;ilkokuma ZeD 1&quot;;v-text-kern:t" trim="t" fitpath="t" string="ana"/>
          </v:shape>
        </w:pict>
      </w:r>
      <w:r w:rsidR="0026405E" w:rsidRPr="0026405E">
        <w:rPr>
          <w:noProof/>
          <w:lang w:eastAsia="tr-TR"/>
        </w:rPr>
        <w:pict>
          <v:shape id="_x0000_s11528" type="#_x0000_t136" style="position:absolute;margin-left:.9pt;margin-top:483.75pt;width:28.35pt;height:14.15pt;z-index:251993088;mso-position-horizontal-relative:text;mso-position-vertical-relative:text">
            <v:shadow color="#868686"/>
            <v:textpath style="font-family:&quot;ilkokuma ZeD 1&quot;;v-text-kern:t" trim="t" fitpath="t" string="na"/>
          </v:shape>
        </w:pict>
      </w:r>
      <w:r w:rsidR="0026405E" w:rsidRPr="0026405E">
        <w:rPr>
          <w:noProof/>
          <w:lang w:eastAsia="tr-TR"/>
        </w:rPr>
        <w:pict>
          <v:shape id="_x0000_s11520" type="#_x0000_t136" style="position:absolute;margin-left:2.7pt;margin-top:36.1pt;width:42.5pt;height:25.5pt;z-index:251985920;mso-position-horizontal-relative:text;mso-position-vertical-relative:text">
            <v:shadow color="#868686"/>
            <v:textpath style="font-family:&quot;ilkokuma ZeD 1&quot;;v-text-kern:t" trim="t" fitpath="t" string="ili"/>
          </v:shape>
        </w:pict>
      </w:r>
      <w:r w:rsidR="0026405E" w:rsidRPr="0026405E">
        <w:rPr>
          <w:noProof/>
          <w:lang w:eastAsia="tr-TR"/>
        </w:rPr>
        <w:pict>
          <v:shape id="_x0000_s11521" type="#_x0000_t136" style="position:absolute;margin-left:2.7pt;margin-top:98.75pt;width:28.35pt;height:25.5pt;z-index:251986944;mso-position-horizontal-relative:text;mso-position-vertical-relative:text">
            <v:shadow color="#868686"/>
            <v:textpath style="font-family:&quot;ilkokuma ZeD 1&quot;;v-text-kern:t" trim="t" fitpath="t" string="li"/>
          </v:shape>
        </w:pict>
      </w:r>
      <w:r w:rsidR="00107388">
        <w:rPr>
          <w:rFonts w:ascii="Comic Sans MS" w:hAnsi="Comic Sans MS"/>
          <w:lang w:eastAsia="tr-TR"/>
        </w:rPr>
        <w:tab/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50B63"/>
    <w:rsid w:val="0000704D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303461"/>
    <w:rsid w:val="0037218E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7E618F"/>
    <w:rsid w:val="007F40FF"/>
    <w:rsid w:val="00813A8A"/>
    <w:rsid w:val="008339C6"/>
    <w:rsid w:val="00857969"/>
    <w:rsid w:val="008C7A63"/>
    <w:rsid w:val="008E2A45"/>
    <w:rsid w:val="008F3B95"/>
    <w:rsid w:val="00951B98"/>
    <w:rsid w:val="009A57F1"/>
    <w:rsid w:val="009E66C8"/>
    <w:rsid w:val="00A523E7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,11"/>
      <o:rules v:ext="edit">
        <o:r id="V:Rule85" type="connector" idref="#_x0000_s1145"/>
        <o:r id="V:Rule86" type="connector" idref="#_x0000_s1103"/>
        <o:r id="V:Rule87" type="connector" idref="#_x0000_s11516"/>
        <o:r id="V:Rule88" type="connector" idref="#_x0000_s11515"/>
        <o:r id="V:Rule89" type="connector" idref="#_x0000_s1069"/>
        <o:r id="V:Rule90" type="connector" idref="#_x0000_s1183"/>
        <o:r id="V:Rule91" type="connector" idref="#_x0000_s1119"/>
        <o:r id="V:Rule92" type="connector" idref="#_x0000_s1129"/>
        <o:r id="V:Rule93" type="connector" idref="#_x0000_s1065"/>
        <o:r id="V:Rule94" type="connector" idref="#_x0000_s1093"/>
        <o:r id="V:Rule95" type="connector" idref="#_x0000_s1125"/>
        <o:r id="V:Rule96" type="connector" idref="#_x0000_s1033"/>
        <o:r id="V:Rule97" type="connector" idref="#_x0000_s1154"/>
        <o:r id="V:Rule98" type="connector" idref="#_x0000_s1081"/>
        <o:r id="V:Rule99" type="connector" idref="#_x0000_s1151"/>
        <o:r id="V:Rule100" type="connector" idref="#_x0000_s1133"/>
        <o:r id="V:Rule101" type="connector" idref="#_x0000_s1061"/>
        <o:r id="V:Rule102" type="connector" idref="#_x0000_s1149"/>
        <o:r id="V:Rule103" type="connector" idref="#_x0000_s1144"/>
        <o:r id="V:Rule104" type="connector" idref="#_x0000_s1059"/>
        <o:r id="V:Rule105" type="connector" idref="#_x0000_s1094"/>
        <o:r id="V:Rule106" type="connector" idref="#_x0000_s1194"/>
        <o:r id="V:Rule107" type="connector" idref="#_x0000_s1089"/>
        <o:r id="V:Rule108" type="connector" idref="#_x0000_s1063"/>
        <o:r id="V:Rule109" type="connector" idref="#_x0000_s1132"/>
        <o:r id="V:Rule110" type="connector" idref="#_x0000_s1142"/>
        <o:r id="V:Rule111" type="connector" idref="#_x0000_s1181"/>
        <o:r id="V:Rule112" type="connector" idref="#_x0000_s1032"/>
        <o:r id="V:Rule113" type="connector" idref="#_x0000_s1121"/>
        <o:r id="V:Rule114" type="connector" idref="#_x0000_s1034"/>
        <o:r id="V:Rule115" type="connector" idref="#_x0000_s11517"/>
        <o:r id="V:Rule116" type="connector" idref="#_x0000_s1075"/>
        <o:r id="V:Rule117" type="connector" idref="#_x0000_s1131"/>
        <o:r id="V:Rule118" type="connector" idref="#_x0000_s1184"/>
        <o:r id="V:Rule119" type="connector" idref="#_x0000_s1031"/>
        <o:r id="V:Rule120" type="connector" idref="#_x0000_s1102"/>
        <o:r id="V:Rule121" type="connector" idref="#_x0000_s1099"/>
        <o:r id="V:Rule122" type="connector" idref="#_x0000_s1143"/>
        <o:r id="V:Rule123" type="connector" idref="#_x0000_s1082"/>
        <o:r id="V:Rule124" type="connector" idref="#_x0000_s1039"/>
        <o:r id="V:Rule125" type="connector" idref="#_x0000_s1071"/>
        <o:r id="V:Rule126" type="connector" idref="#_x0000_s1045"/>
        <o:r id="V:Rule127" type="connector" idref="#_x0000_s1105"/>
        <o:r id="V:Rule128" type="connector" idref="#_x0000_s1044"/>
        <o:r id="V:Rule129" type="connector" idref="#_x0000_s1083"/>
        <o:r id="V:Rule130" type="connector" idref="#_x0000_s1028"/>
        <o:r id="V:Rule131" type="connector" idref="#_x0000_s11513"/>
        <o:r id="V:Rule132" type="connector" idref="#_x0000_s11514"/>
        <o:r id="V:Rule133" type="connector" idref="#_x0000_s1101"/>
        <o:r id="V:Rule134" type="connector" idref="#_x0000_s1092"/>
        <o:r id="V:Rule135" type="connector" idref="#_x0000_s1091"/>
        <o:r id="V:Rule136" type="connector" idref="#_x0000_s1122"/>
        <o:r id="V:Rule137" type="connector" idref="#_x0000_s1182"/>
        <o:r id="V:Rule138" type="connector" idref="#_x0000_s1095"/>
        <o:r id="V:Rule139" type="connector" idref="#_x0000_s1072"/>
        <o:r id="V:Rule140" type="connector" idref="#_x0000_s1123"/>
        <o:r id="V:Rule141" type="connector" idref="#_x0000_s1124"/>
        <o:r id="V:Rule142" type="connector" idref="#_x0000_s1185"/>
        <o:r id="V:Rule143" type="connector" idref="#_x0000_s1195"/>
        <o:r id="V:Rule144" type="connector" idref="#_x0000_s1135"/>
        <o:r id="V:Rule145" type="connector" idref="#_x0000_s1074"/>
        <o:r id="V:Rule146" type="connector" idref="#_x0000_s1042"/>
        <o:r id="V:Rule147" type="connector" idref="#_x0000_s1196"/>
        <o:r id="V:Rule148" type="connector" idref="#_x0000_s1190"/>
        <o:r id="V:Rule149" type="connector" idref="#_x0000_s1079"/>
        <o:r id="V:Rule150" type="connector" idref="#_x0000_s1062"/>
        <o:r id="V:Rule151" type="connector" idref="#_x0000_s1030"/>
        <o:r id="V:Rule152" type="connector" idref="#_x0000_s1134"/>
        <o:r id="V:Rule153" type="connector" idref="#_x0000_s1155"/>
        <o:r id="V:Rule154" type="connector" idref="#_x0000_s1179"/>
        <o:r id="V:Rule155" type="connector" idref="#_x0000_s1192"/>
        <o:r id="V:Rule156" type="connector" idref="#_x0000_s1139"/>
        <o:r id="V:Rule157" type="connector" idref="#_x0000_s1073"/>
        <o:r id="V:Rule158" type="connector" idref="#_x0000_s1141"/>
        <o:r id="V:Rule159" type="connector" idref="#_x0000_s1084"/>
        <o:r id="V:Rule160" type="connector" idref="#_x0000_s1104"/>
        <o:r id="V:Rule161" type="connector" idref="#_x0000_s1043"/>
        <o:r id="V:Rule162" type="connector" idref="#_x0000_s1152"/>
        <o:r id="V:Rule163" type="connector" idref="#_x0000_s1064"/>
        <o:r id="V:Rule164" type="connector" idref="#_x0000_s1085"/>
        <o:r id="V:Rule165" type="connector" idref="#_x0000_s11511"/>
        <o:r id="V:Rule166" type="connector" idref="#_x0000_s1153"/>
        <o:r id="V:Rule167" type="connector" idref="#_x0000_s1193"/>
        <o:r id="V:Rule168" type="connector" idref="#_x0000_s104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4 - B</cp:lastModifiedBy>
  <cp:revision>44</cp:revision>
  <cp:lastPrinted>2016-11-10T07:38:00Z</cp:lastPrinted>
  <dcterms:created xsi:type="dcterms:W3CDTF">2012-10-09T18:01:00Z</dcterms:created>
  <dcterms:modified xsi:type="dcterms:W3CDTF">2016-11-11T06:58:00Z</dcterms:modified>
</cp:coreProperties>
</file>