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67F" w:rsidRDefault="00B24684" w:rsidP="00B24684">
      <w:pPr>
        <w:spacing w:after="0"/>
        <w:rPr>
          <w:rFonts w:ascii="Hand writing Mutlu" w:hAnsi="Hand writing Mutlu"/>
          <w:sz w:val="36"/>
          <w:szCs w:val="36"/>
        </w:rPr>
      </w:pPr>
      <w:r>
        <w:rPr>
          <w:b/>
          <w:noProof/>
          <w:color w:val="FF0000"/>
          <w:sz w:val="36"/>
          <w:szCs w:val="36"/>
          <w:lang w:eastAsia="tr-T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718478</wp:posOffset>
            </wp:positionV>
            <wp:extent cx="9969011" cy="6119446"/>
            <wp:effectExtent l="19050" t="0" r="0" b="0"/>
            <wp:wrapNone/>
            <wp:docPr id="1" name="Resim 1" descr="C:\Users\shumen\Desktop\1. sinif okulda 100. gun boya ve say etkinlig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1. sinif okulda 100. gun boya ve say etkinlig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011" cy="6119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24684">
        <w:rPr>
          <w:b/>
          <w:color w:val="FF0000"/>
          <w:sz w:val="36"/>
          <w:szCs w:val="36"/>
        </w:rPr>
        <w:sym w:font="Wingdings" w:char="F050"/>
      </w:r>
      <w:r w:rsidRPr="00B24684">
        <w:rPr>
          <w:b/>
          <w:color w:val="FF0000"/>
          <w:sz w:val="36"/>
          <w:szCs w:val="36"/>
        </w:rPr>
        <w:t xml:space="preserve"> </w:t>
      </w:r>
      <w:r w:rsidRPr="00B24684">
        <w:rPr>
          <w:rFonts w:ascii="Hand writing Mutlu" w:hAnsi="Hand writing Mutlu"/>
          <w:sz w:val="36"/>
          <w:szCs w:val="36"/>
        </w:rPr>
        <w:t>Okulda 100. günüm etkinliği. aşağıdaki varlıkları önce belirtilen renge boya, varlıkları sayıp yanlarındaki kutucuklara yaz.</w:t>
      </w:r>
    </w:p>
    <w:p w:rsidR="00B24684" w:rsidRPr="00B24684" w:rsidRDefault="00B24684" w:rsidP="00B24684">
      <w:pPr>
        <w:spacing w:after="0"/>
        <w:rPr>
          <w:u w:val="single"/>
        </w:rPr>
      </w:pPr>
    </w:p>
    <w:sectPr w:rsidR="00B24684" w:rsidRPr="00B24684" w:rsidSect="00B24684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24684"/>
    <w:rsid w:val="0085467F"/>
    <w:rsid w:val="00B246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67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24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246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DE9116-C905-4D7B-A744-EA862263B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Okulda 100. Günüm</dc:title>
  <dc:subject>boya ve say etkinliği</dc:subject>
  <dc:creator>1. Sınıf Görsel Sanatlar Dersi</dc:creator>
  <dc:description>www.odevkalemi.com
www.odevsayfam.com</dc:description>
  <cp:lastModifiedBy>shumen</cp:lastModifiedBy>
  <cp:revision>1</cp:revision>
  <dcterms:created xsi:type="dcterms:W3CDTF">2013-08-25T11:44:00Z</dcterms:created>
  <dcterms:modified xsi:type="dcterms:W3CDTF">2013-08-25T11:49:00Z</dcterms:modified>
</cp:coreProperties>
</file>