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70601A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389B">
        <w:rPr>
          <w:rFonts w:ascii="Hand writing Mutlu" w:hAnsi="Hand writing Mutlu" w:cs="Courier New"/>
          <w:sz w:val="32"/>
          <w:szCs w:val="32"/>
        </w:rPr>
        <w:t>1</w:t>
      </w:r>
      <w:r w:rsidR="00EF389B">
        <w:rPr>
          <w:rFonts w:ascii="Comic Sans MS" w:hAnsi="Comic Sans MS" w:cs="Courier New"/>
        </w:rPr>
        <w:t>’</w:t>
      </w:r>
      <w:r w:rsidR="00EF389B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60069C" w:rsidRDefault="0060069C"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2" name="Resim 2" descr="Untitled-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60069C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2A677C"/>
    <w:rsid w:val="0034130C"/>
    <w:rsid w:val="0037439F"/>
    <w:rsid w:val="00556C1C"/>
    <w:rsid w:val="0060069C"/>
    <w:rsid w:val="0070601A"/>
    <w:rsid w:val="007474AC"/>
    <w:rsid w:val="009C6736"/>
    <w:rsid w:val="00A6152E"/>
    <w:rsid w:val="00EF3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2013-01-08T12:55:00Z</dcterms:modified>
</cp:coreProperties>
</file>