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971900" w:rsidRDefault="00971900" w:rsidP="00971900">
      <w:pPr>
        <w:jc w:val="center"/>
        <w:rPr>
          <w:rFonts w:ascii="Hand writing Mutlu" w:hAnsi="Hand writing Mutlu"/>
          <w:color w:val="FF0000"/>
        </w:rPr>
      </w:pPr>
      <w:r w:rsidRPr="00971900">
        <w:rPr>
          <w:rFonts w:ascii="Hand writing Mutlu" w:hAnsi="Hand writing Mutlu"/>
          <w:color w:val="FF0000"/>
        </w:rPr>
        <w:t>Hangisi Aynı Etkinliği</w:t>
      </w:r>
    </w:p>
    <w:p w:rsidR="00971900" w:rsidRDefault="00CC09D7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9765030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1900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-1905</wp:posOffset>
            </wp:positionV>
            <wp:extent cx="6838950" cy="9720000"/>
            <wp:effectExtent l="19050" t="0" r="0" b="0"/>
            <wp:wrapNone/>
            <wp:docPr id="2" name="Resim 2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71900" w:rsidSect="0097190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71900"/>
    <w:rsid w:val="0056419B"/>
    <w:rsid w:val="006566D0"/>
    <w:rsid w:val="007474AC"/>
    <w:rsid w:val="008E3F0D"/>
    <w:rsid w:val="00971900"/>
    <w:rsid w:val="00A6152E"/>
    <w:rsid w:val="00CC0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Hangisi Aynı Etkinliği</dc:subject>
  <dc:creator>1. Sınıf Matematik Dersi</dc:creator>
  <dc:description>www.odevkalemi.com</dc:description>
  <cp:lastModifiedBy>shumen</cp:lastModifiedBy>
  <cp:revision>5</cp:revision>
  <dcterms:created xsi:type="dcterms:W3CDTF">2012-11-26T07:20:00Z</dcterms:created>
  <dcterms:modified xsi:type="dcterms:W3CDTF">2012-11-26T20:19:00Z</dcterms:modified>
</cp:coreProperties>
</file>