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2C2" w:rsidRDefault="0018015E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72" name="Resim 57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4779"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61" style="position:absolute;margin-left:0;margin-top:116.55pt;width:538.6pt;height:28.95pt;z-index:251676672;mso-position-horizontal-relative:text;mso-position-vertical-relative:text" coordorigin="567,1318" coordsize="10772,579">
            <v:rect id="_x0000_s1162" style="position:absolute;left:567;top:1318;width:10772;height:567;mso-position-horizontal:center" strokeweight=".5pt"/>
            <v:group id="_x0000_s1163" style="position:absolute;left:567;top:1328;width:10772;height:569;mso-position-horizontal:center" coordorigin="578,1319" coordsize="10799,569">
              <v:group id="_x0000_s1164" style="position:absolute;left:5078;top:1319;width:4500;height:567;rotation:180" coordorigin="1417,1417" coordsize="9010,731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165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66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67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68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69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0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1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2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3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4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175" style="position:absolute;left:578;top:1320;width:4500;height:567;rotation:180" coordorigin="1417,1417" coordsize="9010,731">
                <v:shape id="_x0000_s117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7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8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8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8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8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8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8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186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187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188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189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="00BA4779"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03" style="position:absolute;margin-left:0;margin-top:58.65pt;width:538.6pt;height:28.95pt;z-index:251674624;mso-position-horizontal-relative:text;mso-position-vertical-relative:text" coordorigin="567,1318" coordsize="10772,579">
            <v:rect id="_x0000_s1104" style="position:absolute;left:567;top:1318;width:10772;height:567;mso-position-horizontal:center" strokeweight=".5pt"/>
            <v:group id="_x0000_s1105" style="position:absolute;left:567;top:1328;width:10772;height:569;mso-position-horizontal:center" coordorigin="578,1319" coordsize="10799,569">
              <v:group id="_x0000_s1106" style="position:absolute;left:5078;top:1319;width:4500;height:567;rotation:180" coordorigin="1417,1417" coordsize="9010,731">
                <v:shape id="_x0000_s1107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08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09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0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1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2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3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4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5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6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117" style="position:absolute;left:578;top:1320;width:4500;height:567;rotation:180" coordorigin="1417,1417" coordsize="9010,731">
                <v:shape id="_x0000_s1118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19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0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1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2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3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4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5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6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27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128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129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130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131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="00BA4779"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73" style="position:absolute;margin-left:0;margin-top:1pt;width:538.6pt;height:28.95pt;z-index:251672576;mso-position-horizontal-relative:text;mso-position-vertical-relative:text" coordorigin="567,1318" coordsize="10772,579">
            <v:rect id="_x0000_s1049" style="position:absolute;left:567;top:1318;width:10772;height:567;mso-position-horizontal:center" strokeweight=".5pt"/>
            <v:group id="_x0000_s1072" style="position:absolute;left:567;top:1328;width:10772;height:569;mso-position-horizontal:center" coordorigin="578,1319" coordsize="10799,569">
              <v:group id="_x0000_s1050" style="position:absolute;left:5078;top:1319;width:4500;height:567;rotation:180" coordorigin="1417,1417" coordsize="9010,731">
                <v:shape id="_x0000_s1051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2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3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4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5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6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7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8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59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0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061" style="position:absolute;left:578;top:1320;width:4500;height:567;rotation:180" coordorigin="1417,1417" coordsize="9010,731">
                <v:shape id="_x0000_s106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6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7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07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028" type="#_x0000_t19" style="position:absolute;left:9578;top:1319;width:450;height:564;rotation:180" coordsize="43200,26551" o:regroupid="2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034" type="#_x0000_t19" style="position:absolute;left:10927;top:1319;width:450;height:564;rotation:180" coordsize="43200,26551" o:regroupid="2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035" type="#_x0000_t19" style="position:absolute;left:10478;top:1324;width:449;height:564;rotation:180" coordsize="43200,26551" o:regroupid="2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036" type="#_x0000_t19" style="position:absolute;left:10028;top:1324;width:450;height:564;rotation:180" coordsize="43200,26551" o:regroupid="2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</w:p>
    <w:p w:rsidR="00231E40" w:rsidRDefault="00231E40"/>
    <w:p w:rsidR="009642C2" w:rsidRDefault="009642C2"/>
    <w:p w:rsidR="009642C2" w:rsidRDefault="009642C2"/>
    <w:p w:rsidR="009642C2" w:rsidRDefault="009642C2"/>
    <w:p w:rsidR="009642C2" w:rsidRDefault="009642C2"/>
    <w:p w:rsidR="009642C2" w:rsidRDefault="00BA4779"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90" style="position:absolute;margin-left:0;margin-top:21.65pt;width:538.6pt;height:28.95pt;z-index:251677696" coordorigin="567,1318" coordsize="10772,579">
            <v:rect id="_x0000_s1191" style="position:absolute;left:567;top:1318;width:10772;height:567;mso-position-horizontal:center" strokeweight=".5pt"/>
            <v:group id="_x0000_s1192" style="position:absolute;left:567;top:1328;width:10772;height:569;mso-position-horizontal:center" coordorigin="578,1319" coordsize="10799,569">
              <v:group id="_x0000_s1193" style="position:absolute;left:5078;top:1319;width:4500;height:567;rotation:180" coordorigin="1417,1417" coordsize="9010,731">
                <v:shape id="_x0000_s119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9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9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9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9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19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204" style="position:absolute;left:578;top:1320;width:4500;height:567;rotation:180" coordorigin="1417,1417" coordsize="9010,731">
                <v:shape id="_x0000_s1205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6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7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8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09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10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11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12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13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14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215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16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17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18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</w:p>
    <w:p w:rsidR="009642C2" w:rsidRDefault="009642C2"/>
    <w:p w:rsidR="009642C2" w:rsidRDefault="009642C2"/>
    <w:p w:rsidR="009642C2" w:rsidRDefault="00BA4779"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19" style="position:absolute;margin-left:0;margin-top:2.95pt;width:538.6pt;height:28.95pt;z-index:251678720" coordorigin="567,1318" coordsize="10772,579">
            <v:rect id="_x0000_s1220" style="position:absolute;left:567;top:1318;width:10772;height:567;mso-position-horizontal:center" strokeweight=".5pt"/>
            <v:group id="_x0000_s1221" style="position:absolute;left:567;top:1328;width:10772;height:569;mso-position-horizontal:center" coordorigin="578,1319" coordsize="10799,569">
              <v:group id="_x0000_s1222" style="position:absolute;left:5078;top:1319;width:4500;height:567;rotation:180" coordorigin="1417,1417" coordsize="9010,731">
                <v:shape id="_x0000_s1223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24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25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26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27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28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29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0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1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2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233" style="position:absolute;left:578;top:1320;width:4500;height:567;rotation:180" coordorigin="1417,1417" coordsize="9010,731">
                <v:shape id="_x0000_s123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3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4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4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4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4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244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45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46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47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</w:p>
    <w:p w:rsidR="009642C2" w:rsidRDefault="009642C2"/>
    <w:p w:rsidR="009642C2" w:rsidRDefault="00BA4779"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48" style="position:absolute;margin-left:0;margin-top:10pt;width:538.6pt;height:28.95pt;z-index:251679744" coordorigin="567,1318" coordsize="10772,579">
            <v:rect id="_x0000_s1249" style="position:absolute;left:567;top:1318;width:10772;height:567;mso-position-horizontal:center" strokeweight=".5pt"/>
            <v:group id="_x0000_s1250" style="position:absolute;left:567;top:1328;width:10772;height:569;mso-position-horizontal:center" coordorigin="578,1319" coordsize="10799,569">
              <v:group id="_x0000_s1251" style="position:absolute;left:5078;top:1319;width:4500;height:567;rotation:180" coordorigin="1417,1417" coordsize="9010,731">
                <v:shape id="_x0000_s125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5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5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5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5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5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5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5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262" style="position:absolute;left:578;top:1320;width:4500;height:567;rotation:180" coordorigin="1417,1417" coordsize="9010,731">
                <v:shape id="_x0000_s1263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4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5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6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7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8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69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70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71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272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273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74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75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276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</w:p>
    <w:p w:rsidR="009642C2" w:rsidRDefault="00BA4779"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67" style="position:absolute;margin-left:0;margin-top:446.65pt;width:538.6pt;height:28.95pt;z-index:251691008" coordorigin="567,1318" coordsize="10772,579">
            <v:rect id="_x0000_s1568" style="position:absolute;left:567;top:1318;width:10772;height:567;mso-position-horizontal:center" strokeweight=".5pt"/>
            <v:group id="_x0000_s1569" style="position:absolute;left:567;top:1328;width:10772;height:569;mso-position-horizontal:center" coordorigin="578,1319" coordsize="10799,569">
              <v:group id="_x0000_s1570" style="position:absolute;left:5078;top:1319;width:4500;height:567;rotation:180" coordorigin="1417,1417" coordsize="9010,731">
                <v:shape id="_x0000_s1571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2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3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4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5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6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7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8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79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0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581" style="position:absolute;left:578;top:1320;width:4500;height:567;rotation:180" coordorigin="1417,1417" coordsize="9010,731">
                <v:shape id="_x0000_s158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8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9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9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592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93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94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95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38" style="position:absolute;margin-left:0;margin-top:389pt;width:538.6pt;height:28.95pt;z-index:251689984" coordorigin="567,1318" coordsize="10772,579">
            <v:rect id="_x0000_s1539" style="position:absolute;left:567;top:1318;width:10772;height:567;mso-position-horizontal:center" strokeweight=".5pt"/>
            <v:group id="_x0000_s1540" style="position:absolute;left:567;top:1328;width:10772;height:569;mso-position-horizontal:center" coordorigin="578,1319" coordsize="10799,569">
              <v:group id="_x0000_s1541" style="position:absolute;left:5078;top:1319;width:4500;height:567;rotation:180" coordorigin="1417,1417" coordsize="9010,731">
                <v:shape id="_x0000_s1542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43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44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45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46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47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48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49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0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1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552" style="position:absolute;left:578;top:1320;width:4500;height:567;rotation:180" coordorigin="1417,1417" coordsize="9010,731">
                <v:shape id="_x0000_s1553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4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5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6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7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8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59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60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61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62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563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64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65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66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80" style="position:absolute;margin-left:0;margin-top:331.25pt;width:538.6pt;height:28.95pt;z-index:251687936" coordorigin="567,1318" coordsize="10772,579">
            <v:rect id="_x0000_s1481" style="position:absolute;left:567;top:1318;width:10772;height:567;mso-position-horizontal:center" strokeweight=".5pt"/>
            <v:group id="_x0000_s1482" style="position:absolute;left:567;top:1328;width:10772;height:569;mso-position-horizontal:center" coordorigin="578,1319" coordsize="10799,569">
              <v:group id="_x0000_s1483" style="position:absolute;left:5078;top:1319;width:4500;height:567;rotation:180" coordorigin="1417,1417" coordsize="9010,731">
                <v:shape id="_x0000_s1484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85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86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87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88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89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0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1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2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3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494" style="position:absolute;left:578;top:1320;width:4500;height:567;rotation:180" coordorigin="1417,1417" coordsize="9010,731">
                <v:shape id="_x0000_s1495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6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7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8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99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00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01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02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03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504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505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06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07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508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51" style="position:absolute;margin-left:0;margin-top:273.35pt;width:538.6pt;height:28.95pt;z-index:251686912" coordorigin="567,1318" coordsize="10772,579">
            <v:rect id="_x0000_s1452" style="position:absolute;left:567;top:1318;width:10772;height:567;mso-position-horizontal:center" strokeweight=".5pt"/>
            <v:group id="_x0000_s1453" style="position:absolute;left:567;top:1328;width:10772;height:569;mso-position-horizontal:center" coordorigin="578,1319" coordsize="10799,569">
              <v:group id="_x0000_s1454" style="position:absolute;left:5078;top:1319;width:4500;height:567;rotation:180" coordorigin="1417,1417" coordsize="9010,731">
                <v:shape id="_x0000_s1455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56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57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58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59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0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1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2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3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4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465" style="position:absolute;left:578;top:1320;width:4500;height:567;rotation:180" coordorigin="1417,1417" coordsize="9010,731">
                <v:shape id="_x0000_s146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6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7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7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7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7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7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7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476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477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478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479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22" style="position:absolute;margin-left:0;margin-top:215.7pt;width:538.6pt;height:28.95pt;z-index:251685888" coordorigin="567,1318" coordsize="10772,579">
            <v:rect id="_x0000_s1423" style="position:absolute;left:567;top:1318;width:10772;height:567;mso-position-horizontal:center" strokeweight=".5pt"/>
            <v:group id="_x0000_s1424" style="position:absolute;left:567;top:1328;width:10772;height:569;mso-position-horizontal:center" coordorigin="578,1319" coordsize="10799,569">
              <v:group id="_x0000_s1425" style="position:absolute;left:5078;top:1319;width:4500;height:567;rotation:180" coordorigin="1417,1417" coordsize="9010,731">
                <v:shape id="_x0000_s1426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27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28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29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0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1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2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3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4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5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436" style="position:absolute;left:578;top:1320;width:4500;height:567;rotation:180" coordorigin="1417,1417" coordsize="9010,731">
                <v:shape id="_x0000_s1437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8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39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40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41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42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43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44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45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446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447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448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449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450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4" style="position:absolute;margin-left:0;margin-top:158.05pt;width:538.6pt;height:28.95pt;z-index:251683840" coordorigin="567,1318" coordsize="10772,579">
            <v:rect id="_x0000_s1365" style="position:absolute;left:567;top:1318;width:10772;height:567;mso-position-horizontal:center" strokeweight=".5pt"/>
            <v:group id="_x0000_s1366" style="position:absolute;left:567;top:1328;width:10772;height:569;mso-position-horizontal:center" coordorigin="578,1319" coordsize="10799,569">
              <v:group id="_x0000_s1367" style="position:absolute;left:5078;top:1319;width:4500;height:567;rotation:180" coordorigin="1417,1417" coordsize="9010,731">
                <v:shape id="_x0000_s1368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69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0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1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2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3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4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5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6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77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378" style="position:absolute;left:578;top:1320;width:4500;height:567;rotation:180" coordorigin="1417,1417" coordsize="9010,731">
                <v:shape id="_x0000_s1379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0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1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2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3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4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5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6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7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88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389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90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91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92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35" style="position:absolute;margin-left:0;margin-top:100.15pt;width:538.6pt;height:28.95pt;z-index:251682816" coordorigin="567,1318" coordsize="10772,579">
            <v:rect id="_x0000_s1336" style="position:absolute;left:567;top:1318;width:10772;height:567;mso-position-horizontal:center" strokeweight=".5pt"/>
            <v:group id="_x0000_s1337" style="position:absolute;left:567;top:1328;width:10772;height:569;mso-position-horizontal:center" coordorigin="578,1319" coordsize="10799,569">
              <v:group id="_x0000_s1338" style="position:absolute;left:5078;top:1319;width:4500;height:567;rotation:180" coordorigin="1417,1417" coordsize="9010,731">
                <v:shape id="_x0000_s1339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0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1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2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3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4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5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6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7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48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349" style="position:absolute;left:578;top:1320;width:4500;height:567;rotation:180" coordorigin="1417,1417" coordsize="9010,731">
                <v:shape id="_x0000_s135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5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360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61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62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63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  <w:r w:rsidRPr="00BA477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06" style="position:absolute;margin-left:0;margin-top:42.5pt;width:538.6pt;height:28.95pt;z-index:251681792" coordorigin="567,1318" coordsize="10772,579">
            <v:rect id="_x0000_s1307" style="position:absolute;left:567;top:1318;width:10772;height:567;mso-position-horizontal:center" strokeweight=".5pt"/>
            <v:group id="_x0000_s1308" style="position:absolute;left:567;top:1328;width:10772;height:569;mso-position-horizontal:center" coordorigin="578,1319" coordsize="10799,569">
              <v:group id="_x0000_s1309" style="position:absolute;left:5078;top:1319;width:4500;height:567;rotation:180" coordorigin="1417,1417" coordsize="9010,731">
                <v:shape id="_x0000_s1310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1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2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3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4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5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6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7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8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19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group id="_x0000_s1320" style="position:absolute;left:578;top:1320;width:4500;height:567;rotation:180" coordorigin="1417,1417" coordsize="9010,731">
                <v:shape id="_x0000_s1321" type="#_x0000_t19" style="position:absolute;left:1417;top:1418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2" type="#_x0000_t19" style="position:absolute;left:95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3" type="#_x0000_t19" style="position:absolute;left:86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4" type="#_x0000_t19" style="position:absolute;left:68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5" type="#_x0000_t19" style="position:absolute;left:59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6" type="#_x0000_t19" style="position:absolute;left:50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7" type="#_x0000_t19" style="position:absolute;left:41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8" type="#_x0000_t19" style="position:absolute;left:32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29" type="#_x0000_t19" style="position:absolute;left:2327;top:1421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  <v:shape id="_x0000_s1330" type="#_x0000_t19" style="position:absolute;left:7717;top:1417;width:900;height:727" coordsize="43200,26551" adj="10928042,861740,21600" path="wr,,43200,43200,575,26551,42634,26514nfewr,,43200,43200,575,26551,42634,26514l21600,21600nsxe" strokecolor="black [3213]">
                  <v:stroke dashstyle="1 1"/>
                  <v:path o:connectlocs="575,26551;42634,26514;21600,21600"/>
                </v:shape>
              </v:group>
              <v:shape id="_x0000_s1331" type="#_x0000_t19" style="position:absolute;left:9578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32" type="#_x0000_t19" style="position:absolute;left:10927;top:1319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33" type="#_x0000_t19" style="position:absolute;left:10478;top:1324;width:449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  <v:shape id="_x0000_s1334" type="#_x0000_t19" style="position:absolute;left:10028;top:1324;width:450;height:564;rotation:180" coordsize="43200,26551" adj="10928042,861740,21600" path="wr,,43200,43200,575,26551,42634,26514nfewr,,43200,43200,575,26551,42634,26514l21600,21600nsxe" strokecolor="black [3213]">
                <v:stroke dashstyle="1 1"/>
                <v:path o:connectlocs="575,26551;42634,26514;21600,21600"/>
              </v:shape>
            </v:group>
          </v:group>
        </w:pict>
      </w:r>
    </w:p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sectPr w:rsidR="009642C2" w:rsidSect="009642C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642C2"/>
    <w:rsid w:val="0018015E"/>
    <w:rsid w:val="00231E40"/>
    <w:rsid w:val="00567352"/>
    <w:rsid w:val="009642C2"/>
    <w:rsid w:val="00BA47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arc" idref="#_x0000_s1165"/>
        <o:r id="V:Rule2" type="arc" idref="#_x0000_s1166"/>
        <o:r id="V:Rule3" type="arc" idref="#_x0000_s1167"/>
        <o:r id="V:Rule4" type="arc" idref="#_x0000_s1168"/>
        <o:r id="V:Rule5" type="arc" idref="#_x0000_s1169"/>
        <o:r id="V:Rule6" type="arc" idref="#_x0000_s1170"/>
        <o:r id="V:Rule7" type="arc" idref="#_x0000_s1171"/>
        <o:r id="V:Rule8" type="arc" idref="#_x0000_s1172"/>
        <o:r id="V:Rule9" type="arc" idref="#_x0000_s1173"/>
        <o:r id="V:Rule10" type="arc" idref="#_x0000_s1174"/>
        <o:r id="V:Rule11" type="arc" idref="#_x0000_s1176"/>
        <o:r id="V:Rule12" type="arc" idref="#_x0000_s1177"/>
        <o:r id="V:Rule13" type="arc" idref="#_x0000_s1178"/>
        <o:r id="V:Rule14" type="arc" idref="#_x0000_s1179"/>
        <o:r id="V:Rule15" type="arc" idref="#_x0000_s1180"/>
        <o:r id="V:Rule16" type="arc" idref="#_x0000_s1181"/>
        <o:r id="V:Rule17" type="arc" idref="#_x0000_s1182"/>
        <o:r id="V:Rule18" type="arc" idref="#_x0000_s1183"/>
        <o:r id="V:Rule19" type="arc" idref="#_x0000_s1184"/>
        <o:r id="V:Rule20" type="arc" idref="#_x0000_s1185"/>
        <o:r id="V:Rule21" type="arc" idref="#_x0000_s1186"/>
        <o:r id="V:Rule22" type="arc" idref="#_x0000_s1187"/>
        <o:r id="V:Rule23" type="arc" idref="#_x0000_s1188"/>
        <o:r id="V:Rule24" type="arc" idref="#_x0000_s1189"/>
        <o:r id="V:Rule25" type="arc" idref="#_x0000_s1107"/>
        <o:r id="V:Rule26" type="arc" idref="#_x0000_s1108"/>
        <o:r id="V:Rule27" type="arc" idref="#_x0000_s1109"/>
        <o:r id="V:Rule28" type="arc" idref="#_x0000_s1110"/>
        <o:r id="V:Rule29" type="arc" idref="#_x0000_s1111"/>
        <o:r id="V:Rule30" type="arc" idref="#_x0000_s1112"/>
        <o:r id="V:Rule31" type="arc" idref="#_x0000_s1113"/>
        <o:r id="V:Rule32" type="arc" idref="#_x0000_s1114"/>
        <o:r id="V:Rule33" type="arc" idref="#_x0000_s1115"/>
        <o:r id="V:Rule34" type="arc" idref="#_x0000_s1116"/>
        <o:r id="V:Rule35" type="arc" idref="#_x0000_s1118"/>
        <o:r id="V:Rule36" type="arc" idref="#_x0000_s1119"/>
        <o:r id="V:Rule37" type="arc" idref="#_x0000_s1120"/>
        <o:r id="V:Rule38" type="arc" idref="#_x0000_s1121"/>
        <o:r id="V:Rule39" type="arc" idref="#_x0000_s1122"/>
        <o:r id="V:Rule40" type="arc" idref="#_x0000_s1123"/>
        <o:r id="V:Rule41" type="arc" idref="#_x0000_s1124"/>
        <o:r id="V:Rule42" type="arc" idref="#_x0000_s1125"/>
        <o:r id="V:Rule43" type="arc" idref="#_x0000_s1126"/>
        <o:r id="V:Rule44" type="arc" idref="#_x0000_s1127"/>
        <o:r id="V:Rule45" type="arc" idref="#_x0000_s1128"/>
        <o:r id="V:Rule46" type="arc" idref="#_x0000_s1129"/>
        <o:r id="V:Rule47" type="arc" idref="#_x0000_s1130"/>
        <o:r id="V:Rule48" type="arc" idref="#_x0000_s1131"/>
        <o:r id="V:Rule49" type="arc" idref="#_x0000_s1051"/>
        <o:r id="V:Rule50" type="arc" idref="#_x0000_s1052"/>
        <o:r id="V:Rule51" type="arc" idref="#_x0000_s1053"/>
        <o:r id="V:Rule52" type="arc" idref="#_x0000_s1054"/>
        <o:r id="V:Rule53" type="arc" idref="#_x0000_s1055"/>
        <o:r id="V:Rule54" type="arc" idref="#_x0000_s1056"/>
        <o:r id="V:Rule55" type="arc" idref="#_x0000_s1057"/>
        <o:r id="V:Rule56" type="arc" idref="#_x0000_s1058"/>
        <o:r id="V:Rule57" type="arc" idref="#_x0000_s1059"/>
        <o:r id="V:Rule58" type="arc" idref="#_x0000_s1060"/>
        <o:r id="V:Rule59" type="arc" idref="#_x0000_s1062"/>
        <o:r id="V:Rule60" type="arc" idref="#_x0000_s1063"/>
        <o:r id="V:Rule61" type="arc" idref="#_x0000_s1064"/>
        <o:r id="V:Rule62" type="arc" idref="#_x0000_s1065"/>
        <o:r id="V:Rule63" type="arc" idref="#_x0000_s1066"/>
        <o:r id="V:Rule64" type="arc" idref="#_x0000_s1067"/>
        <o:r id="V:Rule65" type="arc" idref="#_x0000_s1068"/>
        <o:r id="V:Rule66" type="arc" idref="#_x0000_s1069"/>
        <o:r id="V:Rule67" type="arc" idref="#_x0000_s1070"/>
        <o:r id="V:Rule68" type="arc" idref="#_x0000_s1071"/>
        <o:r id="V:Rule69" type="arc" idref="#_x0000_s1028"/>
        <o:r id="V:Rule70" type="arc" idref="#_x0000_s1034"/>
        <o:r id="V:Rule71" type="arc" idref="#_x0000_s1035"/>
        <o:r id="V:Rule72" type="arc" idref="#_x0000_s1036"/>
        <o:r id="V:Rule73" type="arc" idref="#_x0000_s1194"/>
        <o:r id="V:Rule74" type="arc" idref="#_x0000_s1195"/>
        <o:r id="V:Rule75" type="arc" idref="#_x0000_s1196"/>
        <o:r id="V:Rule76" type="arc" idref="#_x0000_s1197"/>
        <o:r id="V:Rule77" type="arc" idref="#_x0000_s1198"/>
        <o:r id="V:Rule78" type="arc" idref="#_x0000_s1199"/>
        <o:r id="V:Rule79" type="arc" idref="#_x0000_s1200"/>
        <o:r id="V:Rule80" type="arc" idref="#_x0000_s1201"/>
        <o:r id="V:Rule81" type="arc" idref="#_x0000_s1202"/>
        <o:r id="V:Rule82" type="arc" idref="#_x0000_s1203"/>
        <o:r id="V:Rule83" type="arc" idref="#_x0000_s1205"/>
        <o:r id="V:Rule84" type="arc" idref="#_x0000_s1206"/>
        <o:r id="V:Rule85" type="arc" idref="#_x0000_s1207"/>
        <o:r id="V:Rule86" type="arc" idref="#_x0000_s1208"/>
        <o:r id="V:Rule87" type="arc" idref="#_x0000_s1209"/>
        <o:r id="V:Rule88" type="arc" idref="#_x0000_s1210"/>
        <o:r id="V:Rule89" type="arc" idref="#_x0000_s1211"/>
        <o:r id="V:Rule90" type="arc" idref="#_x0000_s1212"/>
        <o:r id="V:Rule91" type="arc" idref="#_x0000_s1213"/>
        <o:r id="V:Rule92" type="arc" idref="#_x0000_s1214"/>
        <o:r id="V:Rule93" type="arc" idref="#_x0000_s1215"/>
        <o:r id="V:Rule94" type="arc" idref="#_x0000_s1216"/>
        <o:r id="V:Rule95" type="arc" idref="#_x0000_s1217"/>
        <o:r id="V:Rule96" type="arc" idref="#_x0000_s1218"/>
        <o:r id="V:Rule97" type="arc" idref="#_x0000_s1223"/>
        <o:r id="V:Rule98" type="arc" idref="#_x0000_s1224"/>
        <o:r id="V:Rule99" type="arc" idref="#_x0000_s1225"/>
        <o:r id="V:Rule100" type="arc" idref="#_x0000_s1226"/>
        <o:r id="V:Rule101" type="arc" idref="#_x0000_s1227"/>
        <o:r id="V:Rule102" type="arc" idref="#_x0000_s1228"/>
        <o:r id="V:Rule103" type="arc" idref="#_x0000_s1229"/>
        <o:r id="V:Rule104" type="arc" idref="#_x0000_s1230"/>
        <o:r id="V:Rule105" type="arc" idref="#_x0000_s1231"/>
        <o:r id="V:Rule106" type="arc" idref="#_x0000_s1232"/>
        <o:r id="V:Rule107" type="arc" idref="#_x0000_s1234"/>
        <o:r id="V:Rule108" type="arc" idref="#_x0000_s1235"/>
        <o:r id="V:Rule109" type="arc" idref="#_x0000_s1236"/>
        <o:r id="V:Rule110" type="arc" idref="#_x0000_s1237"/>
        <o:r id="V:Rule111" type="arc" idref="#_x0000_s1238"/>
        <o:r id="V:Rule112" type="arc" idref="#_x0000_s1239"/>
        <o:r id="V:Rule113" type="arc" idref="#_x0000_s1240"/>
        <o:r id="V:Rule114" type="arc" idref="#_x0000_s1241"/>
        <o:r id="V:Rule115" type="arc" idref="#_x0000_s1242"/>
        <o:r id="V:Rule116" type="arc" idref="#_x0000_s1243"/>
        <o:r id="V:Rule117" type="arc" idref="#_x0000_s1244"/>
        <o:r id="V:Rule118" type="arc" idref="#_x0000_s1245"/>
        <o:r id="V:Rule119" type="arc" idref="#_x0000_s1246"/>
        <o:r id="V:Rule120" type="arc" idref="#_x0000_s1247"/>
        <o:r id="V:Rule121" type="arc" idref="#_x0000_s1252"/>
        <o:r id="V:Rule122" type="arc" idref="#_x0000_s1253"/>
        <o:r id="V:Rule123" type="arc" idref="#_x0000_s1254"/>
        <o:r id="V:Rule124" type="arc" idref="#_x0000_s1255"/>
        <o:r id="V:Rule125" type="arc" idref="#_x0000_s1256"/>
        <o:r id="V:Rule126" type="arc" idref="#_x0000_s1257"/>
        <o:r id="V:Rule127" type="arc" idref="#_x0000_s1258"/>
        <o:r id="V:Rule128" type="arc" idref="#_x0000_s1259"/>
        <o:r id="V:Rule129" type="arc" idref="#_x0000_s1260"/>
        <o:r id="V:Rule130" type="arc" idref="#_x0000_s1261"/>
        <o:r id="V:Rule131" type="arc" idref="#_x0000_s1263"/>
        <o:r id="V:Rule132" type="arc" idref="#_x0000_s1264"/>
        <o:r id="V:Rule133" type="arc" idref="#_x0000_s1265"/>
        <o:r id="V:Rule134" type="arc" idref="#_x0000_s1266"/>
        <o:r id="V:Rule135" type="arc" idref="#_x0000_s1267"/>
        <o:r id="V:Rule136" type="arc" idref="#_x0000_s1268"/>
        <o:r id="V:Rule137" type="arc" idref="#_x0000_s1269"/>
        <o:r id="V:Rule138" type="arc" idref="#_x0000_s1270"/>
        <o:r id="V:Rule139" type="arc" idref="#_x0000_s1271"/>
        <o:r id="V:Rule140" type="arc" idref="#_x0000_s1272"/>
        <o:r id="V:Rule141" type="arc" idref="#_x0000_s1273"/>
        <o:r id="V:Rule142" type="arc" idref="#_x0000_s1274"/>
        <o:r id="V:Rule143" type="arc" idref="#_x0000_s1275"/>
        <o:r id="V:Rule144" type="arc" idref="#_x0000_s1276"/>
        <o:r id="V:Rule145" type="arc" idref="#_x0000_s1571"/>
        <o:r id="V:Rule146" type="arc" idref="#_x0000_s1572"/>
        <o:r id="V:Rule147" type="arc" idref="#_x0000_s1573"/>
        <o:r id="V:Rule148" type="arc" idref="#_x0000_s1574"/>
        <o:r id="V:Rule149" type="arc" idref="#_x0000_s1575"/>
        <o:r id="V:Rule150" type="arc" idref="#_x0000_s1576"/>
        <o:r id="V:Rule151" type="arc" idref="#_x0000_s1577"/>
        <o:r id="V:Rule152" type="arc" idref="#_x0000_s1578"/>
        <o:r id="V:Rule153" type="arc" idref="#_x0000_s1579"/>
        <o:r id="V:Rule154" type="arc" idref="#_x0000_s1580"/>
        <o:r id="V:Rule155" type="arc" idref="#_x0000_s1582"/>
        <o:r id="V:Rule156" type="arc" idref="#_x0000_s1583"/>
        <o:r id="V:Rule157" type="arc" idref="#_x0000_s1584"/>
        <o:r id="V:Rule158" type="arc" idref="#_x0000_s1585"/>
        <o:r id="V:Rule159" type="arc" idref="#_x0000_s1586"/>
        <o:r id="V:Rule160" type="arc" idref="#_x0000_s1587"/>
        <o:r id="V:Rule161" type="arc" idref="#_x0000_s1588"/>
        <o:r id="V:Rule162" type="arc" idref="#_x0000_s1589"/>
        <o:r id="V:Rule163" type="arc" idref="#_x0000_s1590"/>
        <o:r id="V:Rule164" type="arc" idref="#_x0000_s1591"/>
        <o:r id="V:Rule165" type="arc" idref="#_x0000_s1592"/>
        <o:r id="V:Rule166" type="arc" idref="#_x0000_s1593"/>
        <o:r id="V:Rule167" type="arc" idref="#_x0000_s1594"/>
        <o:r id="V:Rule168" type="arc" idref="#_x0000_s1595"/>
        <o:r id="V:Rule169" type="arc" idref="#_x0000_s1542"/>
        <o:r id="V:Rule170" type="arc" idref="#_x0000_s1543"/>
        <o:r id="V:Rule171" type="arc" idref="#_x0000_s1544"/>
        <o:r id="V:Rule172" type="arc" idref="#_x0000_s1545"/>
        <o:r id="V:Rule173" type="arc" idref="#_x0000_s1546"/>
        <o:r id="V:Rule174" type="arc" idref="#_x0000_s1547"/>
        <o:r id="V:Rule175" type="arc" idref="#_x0000_s1548"/>
        <o:r id="V:Rule176" type="arc" idref="#_x0000_s1549"/>
        <o:r id="V:Rule177" type="arc" idref="#_x0000_s1550"/>
        <o:r id="V:Rule178" type="arc" idref="#_x0000_s1551"/>
        <o:r id="V:Rule179" type="arc" idref="#_x0000_s1553"/>
        <o:r id="V:Rule180" type="arc" idref="#_x0000_s1554"/>
        <o:r id="V:Rule181" type="arc" idref="#_x0000_s1555"/>
        <o:r id="V:Rule182" type="arc" idref="#_x0000_s1556"/>
        <o:r id="V:Rule183" type="arc" idref="#_x0000_s1557"/>
        <o:r id="V:Rule184" type="arc" idref="#_x0000_s1558"/>
        <o:r id="V:Rule185" type="arc" idref="#_x0000_s1559"/>
        <o:r id="V:Rule186" type="arc" idref="#_x0000_s1560"/>
        <o:r id="V:Rule187" type="arc" idref="#_x0000_s1561"/>
        <o:r id="V:Rule188" type="arc" idref="#_x0000_s1562"/>
        <o:r id="V:Rule189" type="arc" idref="#_x0000_s1563"/>
        <o:r id="V:Rule190" type="arc" idref="#_x0000_s1564"/>
        <o:r id="V:Rule191" type="arc" idref="#_x0000_s1565"/>
        <o:r id="V:Rule192" type="arc" idref="#_x0000_s1566"/>
        <o:r id="V:Rule193" type="arc" idref="#_x0000_s1484"/>
        <o:r id="V:Rule194" type="arc" idref="#_x0000_s1485"/>
        <o:r id="V:Rule195" type="arc" idref="#_x0000_s1486"/>
        <o:r id="V:Rule196" type="arc" idref="#_x0000_s1487"/>
        <o:r id="V:Rule197" type="arc" idref="#_x0000_s1488"/>
        <o:r id="V:Rule198" type="arc" idref="#_x0000_s1489"/>
        <o:r id="V:Rule199" type="arc" idref="#_x0000_s1490"/>
        <o:r id="V:Rule200" type="arc" idref="#_x0000_s1491"/>
        <o:r id="V:Rule201" type="arc" idref="#_x0000_s1492"/>
        <o:r id="V:Rule202" type="arc" idref="#_x0000_s1493"/>
        <o:r id="V:Rule203" type="arc" idref="#_x0000_s1495"/>
        <o:r id="V:Rule204" type="arc" idref="#_x0000_s1496"/>
        <o:r id="V:Rule205" type="arc" idref="#_x0000_s1497"/>
        <o:r id="V:Rule206" type="arc" idref="#_x0000_s1498"/>
        <o:r id="V:Rule207" type="arc" idref="#_x0000_s1499"/>
        <o:r id="V:Rule208" type="arc" idref="#_x0000_s1500"/>
        <o:r id="V:Rule209" type="arc" idref="#_x0000_s1501"/>
        <o:r id="V:Rule210" type="arc" idref="#_x0000_s1502"/>
        <o:r id="V:Rule211" type="arc" idref="#_x0000_s1503"/>
        <o:r id="V:Rule212" type="arc" idref="#_x0000_s1504"/>
        <o:r id="V:Rule213" type="arc" idref="#_x0000_s1505"/>
        <o:r id="V:Rule214" type="arc" idref="#_x0000_s1506"/>
        <o:r id="V:Rule215" type="arc" idref="#_x0000_s1507"/>
        <o:r id="V:Rule216" type="arc" idref="#_x0000_s1508"/>
        <o:r id="V:Rule217" type="arc" idref="#_x0000_s1455"/>
        <o:r id="V:Rule218" type="arc" idref="#_x0000_s1456"/>
        <o:r id="V:Rule219" type="arc" idref="#_x0000_s1457"/>
        <o:r id="V:Rule220" type="arc" idref="#_x0000_s1458"/>
        <o:r id="V:Rule221" type="arc" idref="#_x0000_s1459"/>
        <o:r id="V:Rule222" type="arc" idref="#_x0000_s1460"/>
        <o:r id="V:Rule223" type="arc" idref="#_x0000_s1461"/>
        <o:r id="V:Rule224" type="arc" idref="#_x0000_s1462"/>
        <o:r id="V:Rule225" type="arc" idref="#_x0000_s1463"/>
        <o:r id="V:Rule226" type="arc" idref="#_x0000_s1464"/>
        <o:r id="V:Rule227" type="arc" idref="#_x0000_s1466"/>
        <o:r id="V:Rule228" type="arc" idref="#_x0000_s1467"/>
        <o:r id="V:Rule229" type="arc" idref="#_x0000_s1468"/>
        <o:r id="V:Rule230" type="arc" idref="#_x0000_s1469"/>
        <o:r id="V:Rule231" type="arc" idref="#_x0000_s1470"/>
        <o:r id="V:Rule232" type="arc" idref="#_x0000_s1471"/>
        <o:r id="V:Rule233" type="arc" idref="#_x0000_s1472"/>
        <o:r id="V:Rule234" type="arc" idref="#_x0000_s1473"/>
        <o:r id="V:Rule235" type="arc" idref="#_x0000_s1474"/>
        <o:r id="V:Rule236" type="arc" idref="#_x0000_s1475"/>
        <o:r id="V:Rule237" type="arc" idref="#_x0000_s1476"/>
        <o:r id="V:Rule238" type="arc" idref="#_x0000_s1477"/>
        <o:r id="V:Rule239" type="arc" idref="#_x0000_s1478"/>
        <o:r id="V:Rule240" type="arc" idref="#_x0000_s1479"/>
        <o:r id="V:Rule241" type="arc" idref="#_x0000_s1426"/>
        <o:r id="V:Rule242" type="arc" idref="#_x0000_s1427"/>
        <o:r id="V:Rule243" type="arc" idref="#_x0000_s1428"/>
        <o:r id="V:Rule244" type="arc" idref="#_x0000_s1429"/>
        <o:r id="V:Rule245" type="arc" idref="#_x0000_s1430"/>
        <o:r id="V:Rule246" type="arc" idref="#_x0000_s1431"/>
        <o:r id="V:Rule247" type="arc" idref="#_x0000_s1432"/>
        <o:r id="V:Rule248" type="arc" idref="#_x0000_s1433"/>
        <o:r id="V:Rule249" type="arc" idref="#_x0000_s1434"/>
        <o:r id="V:Rule250" type="arc" idref="#_x0000_s1435"/>
        <o:r id="V:Rule251" type="arc" idref="#_x0000_s1437"/>
        <o:r id="V:Rule252" type="arc" idref="#_x0000_s1438"/>
        <o:r id="V:Rule253" type="arc" idref="#_x0000_s1439"/>
        <o:r id="V:Rule254" type="arc" idref="#_x0000_s1440"/>
        <o:r id="V:Rule255" type="arc" idref="#_x0000_s1441"/>
        <o:r id="V:Rule256" type="arc" idref="#_x0000_s1442"/>
        <o:r id="V:Rule257" type="arc" idref="#_x0000_s1443"/>
        <o:r id="V:Rule258" type="arc" idref="#_x0000_s1444"/>
        <o:r id="V:Rule259" type="arc" idref="#_x0000_s1445"/>
        <o:r id="V:Rule260" type="arc" idref="#_x0000_s1446"/>
        <o:r id="V:Rule261" type="arc" idref="#_x0000_s1447"/>
        <o:r id="V:Rule262" type="arc" idref="#_x0000_s1448"/>
        <o:r id="V:Rule263" type="arc" idref="#_x0000_s1449"/>
        <o:r id="V:Rule264" type="arc" idref="#_x0000_s1450"/>
        <o:r id="V:Rule265" type="arc" idref="#_x0000_s1368"/>
        <o:r id="V:Rule266" type="arc" idref="#_x0000_s1369"/>
        <o:r id="V:Rule267" type="arc" idref="#_x0000_s1370"/>
        <o:r id="V:Rule268" type="arc" idref="#_x0000_s1371"/>
        <o:r id="V:Rule269" type="arc" idref="#_x0000_s1372"/>
        <o:r id="V:Rule270" type="arc" idref="#_x0000_s1373"/>
        <o:r id="V:Rule271" type="arc" idref="#_x0000_s1374"/>
        <o:r id="V:Rule272" type="arc" idref="#_x0000_s1375"/>
        <o:r id="V:Rule273" type="arc" idref="#_x0000_s1376"/>
        <o:r id="V:Rule274" type="arc" idref="#_x0000_s1377"/>
        <o:r id="V:Rule275" type="arc" idref="#_x0000_s1379"/>
        <o:r id="V:Rule276" type="arc" idref="#_x0000_s1380"/>
        <o:r id="V:Rule277" type="arc" idref="#_x0000_s1381"/>
        <o:r id="V:Rule278" type="arc" idref="#_x0000_s1382"/>
        <o:r id="V:Rule279" type="arc" idref="#_x0000_s1383"/>
        <o:r id="V:Rule280" type="arc" idref="#_x0000_s1384"/>
        <o:r id="V:Rule281" type="arc" idref="#_x0000_s1385"/>
        <o:r id="V:Rule282" type="arc" idref="#_x0000_s1386"/>
        <o:r id="V:Rule283" type="arc" idref="#_x0000_s1387"/>
        <o:r id="V:Rule284" type="arc" idref="#_x0000_s1388"/>
        <o:r id="V:Rule285" type="arc" idref="#_x0000_s1389"/>
        <o:r id="V:Rule286" type="arc" idref="#_x0000_s1390"/>
        <o:r id="V:Rule287" type="arc" idref="#_x0000_s1391"/>
        <o:r id="V:Rule288" type="arc" idref="#_x0000_s1392"/>
        <o:r id="V:Rule289" type="arc" idref="#_x0000_s1339"/>
        <o:r id="V:Rule290" type="arc" idref="#_x0000_s1340"/>
        <o:r id="V:Rule291" type="arc" idref="#_x0000_s1341"/>
        <o:r id="V:Rule292" type="arc" idref="#_x0000_s1342"/>
        <o:r id="V:Rule293" type="arc" idref="#_x0000_s1343"/>
        <o:r id="V:Rule294" type="arc" idref="#_x0000_s1344"/>
        <o:r id="V:Rule295" type="arc" idref="#_x0000_s1345"/>
        <o:r id="V:Rule296" type="arc" idref="#_x0000_s1346"/>
        <o:r id="V:Rule297" type="arc" idref="#_x0000_s1347"/>
        <o:r id="V:Rule298" type="arc" idref="#_x0000_s1348"/>
        <o:r id="V:Rule299" type="arc" idref="#_x0000_s1350"/>
        <o:r id="V:Rule300" type="arc" idref="#_x0000_s1351"/>
        <o:r id="V:Rule301" type="arc" idref="#_x0000_s1352"/>
        <o:r id="V:Rule302" type="arc" idref="#_x0000_s1353"/>
        <o:r id="V:Rule303" type="arc" idref="#_x0000_s1354"/>
        <o:r id="V:Rule304" type="arc" idref="#_x0000_s1355"/>
        <o:r id="V:Rule305" type="arc" idref="#_x0000_s1356"/>
        <o:r id="V:Rule306" type="arc" idref="#_x0000_s1357"/>
        <o:r id="V:Rule307" type="arc" idref="#_x0000_s1358"/>
        <o:r id="V:Rule308" type="arc" idref="#_x0000_s1359"/>
        <o:r id="V:Rule309" type="arc" idref="#_x0000_s1360"/>
        <o:r id="V:Rule310" type="arc" idref="#_x0000_s1361"/>
        <o:r id="V:Rule311" type="arc" idref="#_x0000_s1362"/>
        <o:r id="V:Rule312" type="arc" idref="#_x0000_s1363"/>
        <o:r id="V:Rule313" type="arc" idref="#_x0000_s1310"/>
        <o:r id="V:Rule314" type="arc" idref="#_x0000_s1311"/>
        <o:r id="V:Rule315" type="arc" idref="#_x0000_s1312"/>
        <o:r id="V:Rule316" type="arc" idref="#_x0000_s1313"/>
        <o:r id="V:Rule317" type="arc" idref="#_x0000_s1314"/>
        <o:r id="V:Rule318" type="arc" idref="#_x0000_s1315"/>
        <o:r id="V:Rule319" type="arc" idref="#_x0000_s1316"/>
        <o:r id="V:Rule320" type="arc" idref="#_x0000_s1317"/>
        <o:r id="V:Rule321" type="arc" idref="#_x0000_s1318"/>
        <o:r id="V:Rule322" type="arc" idref="#_x0000_s1319"/>
        <o:r id="V:Rule323" type="arc" idref="#_x0000_s1321"/>
        <o:r id="V:Rule324" type="arc" idref="#_x0000_s1322"/>
        <o:r id="V:Rule325" type="arc" idref="#_x0000_s1323"/>
        <o:r id="V:Rule326" type="arc" idref="#_x0000_s1324"/>
        <o:r id="V:Rule327" type="arc" idref="#_x0000_s1325"/>
        <o:r id="V:Rule328" type="arc" idref="#_x0000_s1326"/>
        <o:r id="V:Rule329" type="arc" idref="#_x0000_s1327"/>
        <o:r id="V:Rule330" type="arc" idref="#_x0000_s1328"/>
        <o:r id="V:Rule331" type="arc" idref="#_x0000_s1329"/>
        <o:r id="V:Rule332" type="arc" idref="#_x0000_s1330"/>
        <o:r id="V:Rule333" type="arc" idref="#_x0000_s1331"/>
        <o:r id="V:Rule334" type="arc" idref="#_x0000_s1332"/>
        <o:r id="V:Rule335" type="arc" idref="#_x0000_s1333"/>
        <o:r id="V:Rule336" type="arc" idref="#_x0000_s1334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2012-10-15T04:49:00Z</dcterms:created>
  <dcterms:modified xsi:type="dcterms:W3CDTF">2012-10-15T05:53:00Z</dcterms:modified>
</cp:coreProperties>
</file>